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3F92D723"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w:t>
      </w:r>
      <w:proofErr w:type="spellStart"/>
      <w:r w:rsidRPr="00F91540">
        <w:rPr>
          <w:b/>
          <w:sz w:val="26"/>
          <w:szCs w:val="26"/>
        </w:rPr>
        <w:t>7</w:t>
      </w:r>
      <w:r w:rsidRPr="00F91540">
        <w:rPr>
          <w:b/>
          <w:sz w:val="26"/>
          <w:szCs w:val="26"/>
          <w:vertAlign w:val="superscript"/>
        </w:rPr>
        <w:t>TH</w:t>
      </w:r>
      <w:proofErr w:type="spellEnd"/>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3F3FE5DC" w:rsidR="00734B91" w:rsidRPr="00F91540" w:rsidRDefault="004B6B88" w:rsidP="00734B91">
      <w:pPr>
        <w:shd w:val="clear" w:color="auto" w:fill="FFFFFF"/>
        <w:ind w:right="173"/>
        <w:jc w:val="center"/>
        <w:rPr>
          <w:b/>
          <w:sz w:val="26"/>
          <w:szCs w:val="26"/>
        </w:rPr>
      </w:pPr>
      <w:r w:rsidRPr="00F91540">
        <w:rPr>
          <w:b/>
          <w:sz w:val="26"/>
          <w:szCs w:val="26"/>
          <w:highlight w:val="yellow"/>
        </w:rPr>
        <w:t xml:space="preserve">AUGUST </w:t>
      </w:r>
      <w:r w:rsidR="00F91540" w:rsidRPr="00F91540">
        <w:rPr>
          <w:b/>
          <w:sz w:val="26"/>
          <w:szCs w:val="26"/>
          <w:highlight w:val="yellow"/>
        </w:rPr>
        <w:t>16</w:t>
      </w:r>
      <w:r w:rsidR="0076092C" w:rsidRPr="00F91540">
        <w:rPr>
          <w:b/>
          <w:sz w:val="26"/>
          <w:szCs w:val="26"/>
          <w:highlight w:val="yellow"/>
        </w:rPr>
        <w:t>,</w:t>
      </w:r>
      <w:r w:rsidR="00D24191" w:rsidRPr="00F91540">
        <w:rPr>
          <w:b/>
          <w:sz w:val="26"/>
          <w:szCs w:val="26"/>
          <w:highlight w:val="yellow"/>
        </w:rPr>
        <w:t xml:space="preserve"> </w:t>
      </w:r>
      <w:r w:rsidR="00734B91" w:rsidRPr="00F91540">
        <w:rPr>
          <w:b/>
          <w:sz w:val="26"/>
          <w:szCs w:val="26"/>
          <w:highlight w:val="yellow"/>
        </w:rPr>
        <w:t>20</w:t>
      </w:r>
      <w:r w:rsidR="00BD2741" w:rsidRPr="00F91540">
        <w:rPr>
          <w:b/>
          <w:sz w:val="26"/>
          <w:szCs w:val="26"/>
          <w:highlight w:val="yellow"/>
        </w:rPr>
        <w:t>2</w:t>
      </w:r>
      <w:r w:rsidR="00851216" w:rsidRPr="00F91540">
        <w:rPr>
          <w:b/>
          <w:sz w:val="26"/>
          <w:szCs w:val="26"/>
          <w:highlight w:val="yellow"/>
        </w:rPr>
        <w:t>1</w:t>
      </w:r>
      <w:r w:rsidR="00FD673B" w:rsidRPr="00F91540">
        <w:rPr>
          <w:b/>
          <w:sz w:val="26"/>
          <w:szCs w:val="26"/>
          <w:highlight w:val="yellow"/>
        </w:rPr>
        <w:t xml:space="preserve"> </w:t>
      </w:r>
      <w:r w:rsidR="0005485E" w:rsidRPr="00F91540">
        <w:rPr>
          <w:b/>
          <w:sz w:val="26"/>
          <w:szCs w:val="26"/>
          <w:highlight w:val="yellow"/>
        </w:rPr>
        <w:t>(</w:t>
      </w:r>
      <w:r w:rsidRPr="00F91540">
        <w:rPr>
          <w:b/>
          <w:sz w:val="26"/>
          <w:szCs w:val="26"/>
          <w:highlight w:val="yellow"/>
        </w:rPr>
        <w:t>MONDAY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5A567B">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F91540" w:rsidRDefault="00734B91" w:rsidP="00AE3D19">
      <w:pPr>
        <w:numPr>
          <w:ilvl w:val="0"/>
          <w:numId w:val="1"/>
        </w:numPr>
        <w:shd w:val="clear" w:color="auto" w:fill="FFFFFF"/>
        <w:ind w:right="173"/>
        <w:jc w:val="both"/>
        <w:rPr>
          <w:b/>
          <w:sz w:val="26"/>
          <w:szCs w:val="26"/>
        </w:rPr>
      </w:pPr>
      <w:r w:rsidRPr="00F91540">
        <w:rPr>
          <w:b/>
          <w:sz w:val="26"/>
          <w:szCs w:val="26"/>
        </w:rPr>
        <w:t xml:space="preserve">Call to order </w:t>
      </w:r>
      <w:r w:rsidR="007D2B26" w:rsidRPr="00F91540">
        <w:rPr>
          <w:b/>
          <w:sz w:val="26"/>
          <w:szCs w:val="26"/>
        </w:rPr>
        <w:t xml:space="preserve"> </w:t>
      </w:r>
    </w:p>
    <w:p w14:paraId="4CEA0439" w14:textId="77777777" w:rsidR="001D6AD1" w:rsidRPr="00F91540" w:rsidRDefault="001D6AD1" w:rsidP="00F924D3">
      <w:pPr>
        <w:shd w:val="clear" w:color="auto" w:fill="FFFFFF"/>
        <w:ind w:right="173"/>
        <w:jc w:val="both"/>
        <w:rPr>
          <w:b/>
          <w:sz w:val="26"/>
          <w:szCs w:val="26"/>
        </w:rPr>
      </w:pPr>
    </w:p>
    <w:p w14:paraId="42B883C0" w14:textId="5C042399" w:rsidR="00F924D3" w:rsidRPr="00F91540" w:rsidRDefault="00F924D3" w:rsidP="00F924D3">
      <w:pPr>
        <w:numPr>
          <w:ilvl w:val="0"/>
          <w:numId w:val="1"/>
        </w:numPr>
        <w:shd w:val="clear" w:color="auto" w:fill="FFFFFF"/>
        <w:ind w:right="173"/>
        <w:jc w:val="both"/>
        <w:rPr>
          <w:b/>
          <w:sz w:val="26"/>
          <w:szCs w:val="26"/>
        </w:rPr>
      </w:pPr>
      <w:r w:rsidRPr="00F91540">
        <w:rPr>
          <w:b/>
          <w:sz w:val="26"/>
          <w:szCs w:val="26"/>
        </w:rPr>
        <w:t>Roll call.</w:t>
      </w:r>
    </w:p>
    <w:p w14:paraId="418D5A42" w14:textId="77777777" w:rsidR="001D6AD1" w:rsidRPr="00F91540" w:rsidRDefault="001D6AD1" w:rsidP="00F924D3">
      <w:pPr>
        <w:shd w:val="clear" w:color="auto" w:fill="FFFFFF"/>
        <w:ind w:right="173"/>
        <w:jc w:val="both"/>
        <w:rPr>
          <w:b/>
          <w:sz w:val="26"/>
          <w:szCs w:val="26"/>
        </w:rPr>
      </w:pPr>
    </w:p>
    <w:p w14:paraId="356CC3BE" w14:textId="7659E61D" w:rsidR="00283F65" w:rsidRPr="00F91540" w:rsidRDefault="00283F65" w:rsidP="00781E15">
      <w:pPr>
        <w:numPr>
          <w:ilvl w:val="0"/>
          <w:numId w:val="1"/>
        </w:numPr>
        <w:shd w:val="clear" w:color="auto" w:fill="FFFFFF"/>
        <w:ind w:right="173"/>
        <w:jc w:val="both"/>
        <w:rPr>
          <w:b/>
          <w:snapToGrid w:val="0"/>
          <w:sz w:val="26"/>
          <w:szCs w:val="26"/>
        </w:rPr>
      </w:pPr>
      <w:r w:rsidRPr="00F91540">
        <w:rPr>
          <w:b/>
          <w:sz w:val="26"/>
          <w:szCs w:val="26"/>
        </w:rPr>
        <w:t>Approval of the Municipal Authority Meeting Minutes:</w:t>
      </w:r>
      <w:r w:rsidR="00FF0C7C" w:rsidRPr="00F91540">
        <w:rPr>
          <w:b/>
          <w:sz w:val="26"/>
          <w:szCs w:val="26"/>
        </w:rPr>
        <w:t xml:space="preserve"> </w:t>
      </w:r>
      <w:r w:rsidR="00F91540" w:rsidRPr="00F91540">
        <w:rPr>
          <w:b/>
          <w:sz w:val="26"/>
          <w:szCs w:val="26"/>
        </w:rPr>
        <w:t>August 2</w:t>
      </w:r>
      <w:r w:rsidR="00AB1F3D" w:rsidRPr="00F91540">
        <w:rPr>
          <w:b/>
          <w:sz w:val="26"/>
          <w:szCs w:val="26"/>
        </w:rPr>
        <w:t>,</w:t>
      </w:r>
      <w:r w:rsidR="00346CD8" w:rsidRPr="00F91540">
        <w:rPr>
          <w:b/>
          <w:sz w:val="26"/>
          <w:szCs w:val="26"/>
        </w:rPr>
        <w:t xml:space="preserve"> 202</w:t>
      </w:r>
      <w:r w:rsidR="00851216" w:rsidRPr="00F91540">
        <w:rPr>
          <w:b/>
          <w:sz w:val="26"/>
          <w:szCs w:val="26"/>
        </w:rPr>
        <w:t>1</w:t>
      </w:r>
      <w:r w:rsidRPr="00F91540">
        <w:rPr>
          <w:b/>
          <w:sz w:val="26"/>
          <w:szCs w:val="26"/>
        </w:rPr>
        <w:t>.</w:t>
      </w:r>
    </w:p>
    <w:p w14:paraId="64B17947" w14:textId="77777777" w:rsidR="004B6B88" w:rsidRPr="00F91540" w:rsidRDefault="004B6B88" w:rsidP="004B6B88">
      <w:pPr>
        <w:pStyle w:val="ListParagraph"/>
        <w:rPr>
          <w:b/>
          <w:snapToGrid w:val="0"/>
          <w:sz w:val="26"/>
          <w:szCs w:val="26"/>
        </w:rPr>
      </w:pPr>
    </w:p>
    <w:p w14:paraId="7F7F6D4F" w14:textId="301E822D" w:rsidR="003A78AA" w:rsidRPr="00F91540" w:rsidRDefault="00283F65" w:rsidP="008D1D04">
      <w:pPr>
        <w:numPr>
          <w:ilvl w:val="0"/>
          <w:numId w:val="1"/>
        </w:numPr>
        <w:shd w:val="clear" w:color="auto" w:fill="FFFFFF"/>
        <w:ind w:right="173"/>
        <w:rPr>
          <w:b/>
          <w:snapToGrid w:val="0"/>
          <w:sz w:val="26"/>
          <w:szCs w:val="26"/>
        </w:rPr>
      </w:pPr>
      <w:bookmarkStart w:id="0" w:name="_Hlk25752972"/>
      <w:r w:rsidRPr="00F91540">
        <w:rPr>
          <w:b/>
          <w:sz w:val="26"/>
          <w:szCs w:val="26"/>
        </w:rPr>
        <w:t>Consideration, discussion</w:t>
      </w:r>
      <w:r w:rsidR="003A78AA" w:rsidRPr="00F91540">
        <w:rPr>
          <w:b/>
          <w:sz w:val="26"/>
          <w:szCs w:val="26"/>
        </w:rPr>
        <w:t>,</w:t>
      </w:r>
      <w:r w:rsidRPr="00F91540">
        <w:rPr>
          <w:b/>
          <w:sz w:val="26"/>
          <w:szCs w:val="26"/>
        </w:rPr>
        <w:t xml:space="preserve"> and possible approval of the Consent Agenda: </w:t>
      </w:r>
    </w:p>
    <w:p w14:paraId="1D74B963" w14:textId="77777777" w:rsidR="002B12A8" w:rsidRPr="00F91540" w:rsidRDefault="002B12A8" w:rsidP="002B12A8">
      <w:pPr>
        <w:shd w:val="clear" w:color="auto" w:fill="FFFFFF"/>
        <w:ind w:right="173"/>
        <w:rPr>
          <w:b/>
          <w:snapToGrid w:val="0"/>
          <w:sz w:val="26"/>
          <w:szCs w:val="26"/>
        </w:rPr>
      </w:pPr>
    </w:p>
    <w:bookmarkEnd w:id="0"/>
    <w:p w14:paraId="48EA012B" w14:textId="50351811" w:rsidR="00CB2DF3" w:rsidRPr="00F91540" w:rsidRDefault="00E410E4" w:rsidP="00896053">
      <w:pPr>
        <w:pStyle w:val="ListParagraph"/>
        <w:numPr>
          <w:ilvl w:val="1"/>
          <w:numId w:val="5"/>
        </w:numPr>
        <w:shd w:val="clear" w:color="auto" w:fill="FFFFFF"/>
        <w:ind w:right="173"/>
        <w:jc w:val="both"/>
        <w:rPr>
          <w:b/>
          <w:bCs/>
          <w:snapToGrid w:val="0"/>
          <w:sz w:val="26"/>
          <w:szCs w:val="26"/>
        </w:rPr>
      </w:pPr>
      <w:r w:rsidRPr="00F91540">
        <w:rPr>
          <w:b/>
          <w:color w:val="000000"/>
          <w:sz w:val="26"/>
          <w:szCs w:val="26"/>
        </w:rPr>
        <w:t xml:space="preserve">Approval </w:t>
      </w:r>
      <w:r w:rsidR="00F91540" w:rsidRPr="00F91540">
        <w:rPr>
          <w:b/>
          <w:color w:val="000000"/>
          <w:sz w:val="26"/>
          <w:szCs w:val="26"/>
        </w:rPr>
        <w:t xml:space="preserve">of </w:t>
      </w:r>
      <w:r w:rsidR="00CB2DF3" w:rsidRPr="00F91540">
        <w:rPr>
          <w:b/>
          <w:bCs/>
          <w:color w:val="000000"/>
          <w:sz w:val="26"/>
          <w:szCs w:val="26"/>
        </w:rPr>
        <w:t>Un-Paid Claims in the amount of $</w:t>
      </w:r>
      <w:r w:rsidR="00F91540" w:rsidRPr="00F91540">
        <w:rPr>
          <w:b/>
          <w:bCs/>
          <w:color w:val="000000"/>
          <w:sz w:val="26"/>
          <w:szCs w:val="26"/>
        </w:rPr>
        <w:t>200.00</w:t>
      </w:r>
      <w:r w:rsidR="00CB2DF3" w:rsidRPr="00F91540">
        <w:rPr>
          <w:b/>
          <w:bCs/>
          <w:color w:val="000000"/>
          <w:sz w:val="26"/>
          <w:szCs w:val="26"/>
        </w:rPr>
        <w:t xml:space="preserve">.                           </w:t>
      </w:r>
    </w:p>
    <w:p w14:paraId="543B9AD2" w14:textId="77777777" w:rsidR="00CB2DF3" w:rsidRPr="00F91540" w:rsidRDefault="00CB2DF3" w:rsidP="00C13603">
      <w:pPr>
        <w:pStyle w:val="ListParagraph"/>
        <w:shd w:val="clear" w:color="auto" w:fill="FFFFFF"/>
        <w:ind w:left="1440" w:right="173"/>
        <w:jc w:val="both"/>
        <w:rPr>
          <w:b/>
          <w:bCs/>
          <w:snapToGrid w:val="0"/>
          <w:sz w:val="26"/>
          <w:szCs w:val="26"/>
        </w:rPr>
      </w:pPr>
    </w:p>
    <w:p w14:paraId="72243233" w14:textId="2DCAE098" w:rsidR="008D1D04" w:rsidRPr="00F91540" w:rsidRDefault="00650F1C" w:rsidP="00C13603">
      <w:pPr>
        <w:pStyle w:val="ListParagraph"/>
        <w:numPr>
          <w:ilvl w:val="1"/>
          <w:numId w:val="5"/>
        </w:numPr>
        <w:shd w:val="clear" w:color="auto" w:fill="FFFFFF"/>
        <w:jc w:val="both"/>
        <w:rPr>
          <w:b/>
          <w:color w:val="000000"/>
          <w:sz w:val="26"/>
          <w:szCs w:val="26"/>
        </w:rPr>
      </w:pPr>
      <w:r w:rsidRPr="00F91540">
        <w:rPr>
          <w:b/>
          <w:color w:val="000000"/>
          <w:sz w:val="26"/>
          <w:szCs w:val="26"/>
        </w:rPr>
        <w:t xml:space="preserve">Approval of </w:t>
      </w:r>
      <w:r w:rsidR="00E410E4" w:rsidRPr="00F91540">
        <w:rPr>
          <w:b/>
          <w:color w:val="000000"/>
          <w:sz w:val="26"/>
          <w:szCs w:val="26"/>
        </w:rPr>
        <w:t>Actual Payroll Claims in the amount of $</w:t>
      </w:r>
      <w:r w:rsidR="00F91540" w:rsidRPr="00F91540">
        <w:rPr>
          <w:b/>
          <w:color w:val="000000"/>
          <w:sz w:val="26"/>
          <w:szCs w:val="26"/>
        </w:rPr>
        <w:t>18,771.73</w:t>
      </w:r>
      <w:r w:rsidR="00AF65AB" w:rsidRPr="00F91540">
        <w:rPr>
          <w:b/>
          <w:color w:val="000000"/>
          <w:sz w:val="26"/>
          <w:szCs w:val="26"/>
        </w:rPr>
        <w:t>, f</w:t>
      </w:r>
      <w:r w:rsidR="00E410E4" w:rsidRPr="00F91540">
        <w:rPr>
          <w:b/>
          <w:color w:val="000000"/>
          <w:sz w:val="26"/>
          <w:szCs w:val="26"/>
        </w:rPr>
        <w:t>or pay</w:t>
      </w:r>
    </w:p>
    <w:p w14:paraId="2D2D2B7E" w14:textId="036C14BD" w:rsidR="00CF076C" w:rsidRPr="00F91540" w:rsidRDefault="002C5F35" w:rsidP="00C13603">
      <w:pPr>
        <w:shd w:val="clear" w:color="auto" w:fill="FFFFFF"/>
        <w:ind w:left="1440"/>
        <w:jc w:val="both"/>
        <w:rPr>
          <w:b/>
          <w:color w:val="000000"/>
          <w:sz w:val="26"/>
          <w:szCs w:val="26"/>
        </w:rPr>
      </w:pPr>
      <w:r w:rsidRPr="00F91540">
        <w:rPr>
          <w:b/>
          <w:color w:val="000000"/>
          <w:sz w:val="26"/>
          <w:szCs w:val="26"/>
        </w:rPr>
        <w:t xml:space="preserve"> </w:t>
      </w:r>
      <w:r w:rsidR="008D1D04" w:rsidRPr="00F91540">
        <w:rPr>
          <w:b/>
          <w:color w:val="000000"/>
          <w:sz w:val="26"/>
          <w:szCs w:val="26"/>
        </w:rPr>
        <w:t>period</w:t>
      </w:r>
      <w:r w:rsidR="00E410E4" w:rsidRPr="00F91540">
        <w:rPr>
          <w:b/>
          <w:color w:val="000000"/>
          <w:sz w:val="26"/>
          <w:szCs w:val="26"/>
        </w:rPr>
        <w:t xml:space="preserve"> ending </w:t>
      </w:r>
      <w:r w:rsidR="00F91540" w:rsidRPr="00F91540">
        <w:rPr>
          <w:b/>
          <w:color w:val="000000"/>
          <w:sz w:val="26"/>
          <w:szCs w:val="26"/>
        </w:rPr>
        <w:t>August 6</w:t>
      </w:r>
      <w:r w:rsidR="009C0C84" w:rsidRPr="00F91540">
        <w:rPr>
          <w:b/>
          <w:color w:val="000000"/>
          <w:sz w:val="26"/>
          <w:szCs w:val="26"/>
        </w:rPr>
        <w:t>,</w:t>
      </w:r>
      <w:r w:rsidR="00E410E4" w:rsidRPr="00F91540">
        <w:rPr>
          <w:b/>
          <w:color w:val="000000"/>
          <w:sz w:val="26"/>
          <w:szCs w:val="26"/>
        </w:rPr>
        <w:t xml:space="preserve"> 2021.</w:t>
      </w:r>
      <w:r w:rsidR="00E410E4" w:rsidRPr="00F91540">
        <w:rPr>
          <w:b/>
          <w:color w:val="000000"/>
          <w:sz w:val="26"/>
          <w:szCs w:val="26"/>
        </w:rPr>
        <w:tab/>
      </w:r>
      <w:r w:rsidR="00E410E4" w:rsidRPr="00F91540">
        <w:rPr>
          <w:b/>
          <w:color w:val="000000"/>
          <w:sz w:val="26"/>
          <w:szCs w:val="26"/>
        </w:rPr>
        <w:tab/>
      </w:r>
      <w:r w:rsidR="00E410E4" w:rsidRPr="00F91540">
        <w:rPr>
          <w:b/>
          <w:color w:val="000000"/>
          <w:sz w:val="26"/>
          <w:szCs w:val="26"/>
        </w:rPr>
        <w:tab/>
      </w:r>
      <w:r w:rsidR="00E410E4" w:rsidRPr="00F91540">
        <w:rPr>
          <w:b/>
          <w:sz w:val="26"/>
          <w:szCs w:val="26"/>
        </w:rPr>
        <w:t xml:space="preserve"> </w:t>
      </w:r>
    </w:p>
    <w:p w14:paraId="38EA5BBD" w14:textId="77777777" w:rsidR="00CF076C" w:rsidRPr="00F91540" w:rsidRDefault="00CF076C" w:rsidP="00C13603">
      <w:pPr>
        <w:pStyle w:val="ListParagraph"/>
        <w:jc w:val="both"/>
        <w:rPr>
          <w:b/>
          <w:color w:val="000000"/>
          <w:sz w:val="26"/>
          <w:szCs w:val="26"/>
        </w:rPr>
      </w:pPr>
    </w:p>
    <w:p w14:paraId="0B12A084" w14:textId="792149CF" w:rsidR="00533DE6" w:rsidRPr="00F91540" w:rsidRDefault="00743520" w:rsidP="00C13603">
      <w:pPr>
        <w:pStyle w:val="ListParagraph"/>
        <w:numPr>
          <w:ilvl w:val="1"/>
          <w:numId w:val="5"/>
        </w:numPr>
        <w:shd w:val="clear" w:color="auto" w:fill="FFFFFF"/>
        <w:jc w:val="both"/>
        <w:rPr>
          <w:b/>
          <w:sz w:val="26"/>
          <w:szCs w:val="26"/>
        </w:rPr>
      </w:pPr>
      <w:r w:rsidRPr="00F91540">
        <w:rPr>
          <w:b/>
          <w:color w:val="000000"/>
          <w:sz w:val="26"/>
          <w:szCs w:val="26"/>
        </w:rPr>
        <w:t>Approval of Estimated Payroll Claims in the amount of $</w:t>
      </w:r>
      <w:r w:rsidR="00F91540" w:rsidRPr="00F91540">
        <w:rPr>
          <w:b/>
          <w:color w:val="000000"/>
          <w:sz w:val="26"/>
          <w:szCs w:val="26"/>
        </w:rPr>
        <w:t>19,486.87</w:t>
      </w:r>
      <w:r w:rsidR="0082101F" w:rsidRPr="00F91540">
        <w:rPr>
          <w:b/>
          <w:color w:val="000000"/>
          <w:sz w:val="26"/>
          <w:szCs w:val="26"/>
        </w:rPr>
        <w:t>,</w:t>
      </w:r>
      <w:r w:rsidR="00AD497B" w:rsidRPr="00F91540">
        <w:rPr>
          <w:b/>
          <w:color w:val="000000"/>
          <w:sz w:val="26"/>
          <w:szCs w:val="26"/>
        </w:rPr>
        <w:t xml:space="preserve"> f</w:t>
      </w:r>
      <w:r w:rsidRPr="00F91540">
        <w:rPr>
          <w:b/>
          <w:color w:val="000000"/>
          <w:sz w:val="26"/>
          <w:szCs w:val="26"/>
        </w:rPr>
        <w:t xml:space="preserve">or pay period ending </w:t>
      </w:r>
      <w:r w:rsidR="004B6B88" w:rsidRPr="00F91540">
        <w:rPr>
          <w:b/>
          <w:color w:val="000000"/>
          <w:sz w:val="26"/>
          <w:szCs w:val="26"/>
        </w:rPr>
        <w:t xml:space="preserve">August </w:t>
      </w:r>
      <w:r w:rsidR="00F91540" w:rsidRPr="00F91540">
        <w:rPr>
          <w:b/>
          <w:color w:val="000000"/>
          <w:sz w:val="26"/>
          <w:szCs w:val="26"/>
        </w:rPr>
        <w:t>20</w:t>
      </w:r>
      <w:r w:rsidR="003B2A81" w:rsidRPr="00F91540">
        <w:rPr>
          <w:b/>
          <w:color w:val="000000"/>
          <w:sz w:val="26"/>
          <w:szCs w:val="26"/>
        </w:rPr>
        <w:t xml:space="preserve">, 2021. </w:t>
      </w:r>
      <w:r w:rsidRPr="00F91540">
        <w:rPr>
          <w:b/>
          <w:color w:val="000000"/>
          <w:sz w:val="26"/>
          <w:szCs w:val="26"/>
        </w:rPr>
        <w:tab/>
      </w:r>
      <w:r w:rsidR="00533DE6" w:rsidRPr="00F91540">
        <w:rPr>
          <w:b/>
          <w:sz w:val="26"/>
          <w:szCs w:val="26"/>
        </w:rPr>
        <w:tab/>
      </w:r>
      <w:r w:rsidR="00533DE6" w:rsidRPr="00F91540">
        <w:rPr>
          <w:b/>
          <w:sz w:val="26"/>
          <w:szCs w:val="26"/>
        </w:rPr>
        <w:tab/>
      </w:r>
      <w:r w:rsidR="00533DE6" w:rsidRPr="00F91540">
        <w:rPr>
          <w:b/>
          <w:sz w:val="26"/>
          <w:szCs w:val="26"/>
        </w:rPr>
        <w:tab/>
      </w:r>
      <w:r w:rsidR="00533DE6" w:rsidRPr="00F91540">
        <w:rPr>
          <w:b/>
          <w:sz w:val="26"/>
          <w:szCs w:val="26"/>
        </w:rPr>
        <w:tab/>
      </w:r>
      <w:r w:rsidR="00ED1E10" w:rsidRPr="00F91540">
        <w:rPr>
          <w:b/>
          <w:sz w:val="26"/>
          <w:szCs w:val="26"/>
        </w:rPr>
        <w:tab/>
      </w:r>
    </w:p>
    <w:p w14:paraId="78C72303" w14:textId="77777777" w:rsidR="00F91540" w:rsidRPr="00F91540" w:rsidRDefault="00F91540" w:rsidP="00F91540">
      <w:pPr>
        <w:pStyle w:val="ListParagraph"/>
        <w:shd w:val="clear" w:color="auto" w:fill="FFFFFF"/>
        <w:ind w:left="1440"/>
        <w:jc w:val="both"/>
        <w:rPr>
          <w:b/>
          <w:sz w:val="26"/>
          <w:szCs w:val="26"/>
        </w:rPr>
      </w:pPr>
    </w:p>
    <w:p w14:paraId="68B7A7F6" w14:textId="01FAEC45" w:rsidR="00F91540" w:rsidRPr="00F91540" w:rsidRDefault="00F91540" w:rsidP="00F91540">
      <w:pPr>
        <w:pStyle w:val="ListParagraph"/>
        <w:numPr>
          <w:ilvl w:val="1"/>
          <w:numId w:val="5"/>
        </w:numPr>
        <w:shd w:val="clear" w:color="auto" w:fill="FFFFFF"/>
        <w:jc w:val="both"/>
        <w:rPr>
          <w:b/>
          <w:sz w:val="26"/>
          <w:szCs w:val="26"/>
        </w:rPr>
      </w:pPr>
      <w:r w:rsidRPr="00F91540">
        <w:rPr>
          <w:b/>
          <w:color w:val="000000"/>
          <w:sz w:val="26"/>
          <w:szCs w:val="26"/>
        </w:rPr>
        <w:t xml:space="preserve">Approval of Estimated Payroll Claims in the amount of $18,925.98, for pay period ending September 3, 2021. </w:t>
      </w:r>
      <w:r w:rsidRPr="00F91540">
        <w:rPr>
          <w:b/>
          <w:color w:val="000000"/>
          <w:sz w:val="26"/>
          <w:szCs w:val="26"/>
        </w:rPr>
        <w:tab/>
      </w:r>
      <w:r w:rsidRPr="00F91540">
        <w:rPr>
          <w:b/>
          <w:sz w:val="26"/>
          <w:szCs w:val="26"/>
        </w:rPr>
        <w:tab/>
      </w:r>
      <w:r w:rsidRPr="00F91540">
        <w:rPr>
          <w:b/>
          <w:sz w:val="26"/>
          <w:szCs w:val="26"/>
        </w:rPr>
        <w:tab/>
      </w:r>
      <w:r w:rsidRPr="00F91540">
        <w:rPr>
          <w:b/>
          <w:sz w:val="26"/>
          <w:szCs w:val="26"/>
        </w:rPr>
        <w:tab/>
      </w:r>
      <w:r w:rsidRPr="00F91540">
        <w:rPr>
          <w:b/>
          <w:sz w:val="26"/>
          <w:szCs w:val="26"/>
        </w:rPr>
        <w:tab/>
      </w:r>
      <w:r w:rsidRPr="00F91540">
        <w:rPr>
          <w:b/>
          <w:sz w:val="26"/>
          <w:szCs w:val="26"/>
        </w:rPr>
        <w:tab/>
      </w:r>
      <w:r>
        <w:rPr>
          <w:b/>
          <w:sz w:val="26"/>
          <w:szCs w:val="26"/>
        </w:rPr>
        <w:tab/>
      </w:r>
      <w:r w:rsidRPr="00F91540">
        <w:rPr>
          <w:b/>
          <w:sz w:val="26"/>
          <w:szCs w:val="26"/>
        </w:rPr>
        <w:t>Chairman</w:t>
      </w:r>
    </w:p>
    <w:p w14:paraId="4610BB57" w14:textId="77777777" w:rsidR="00F44281" w:rsidRPr="00F91540" w:rsidRDefault="00F44281" w:rsidP="00F44281">
      <w:pPr>
        <w:pStyle w:val="ListParagraph"/>
        <w:rPr>
          <w:b/>
          <w:sz w:val="26"/>
          <w:szCs w:val="26"/>
        </w:rPr>
      </w:pPr>
    </w:p>
    <w:p w14:paraId="315C896C" w14:textId="4D89EEAC" w:rsidR="00F44281" w:rsidRDefault="00F44281" w:rsidP="003168E2">
      <w:pPr>
        <w:pStyle w:val="ListParagraph"/>
        <w:numPr>
          <w:ilvl w:val="0"/>
          <w:numId w:val="1"/>
        </w:numPr>
        <w:shd w:val="clear" w:color="auto" w:fill="FFFFFF"/>
        <w:jc w:val="both"/>
        <w:rPr>
          <w:b/>
          <w:sz w:val="26"/>
          <w:szCs w:val="26"/>
        </w:rPr>
      </w:pPr>
      <w:r w:rsidRPr="00F91540">
        <w:rPr>
          <w:b/>
          <w:sz w:val="26"/>
          <w:szCs w:val="26"/>
        </w:rPr>
        <w:t>Consideration, discussion, and possible action approving Claim #</w:t>
      </w:r>
      <w:r w:rsidR="00F91540" w:rsidRPr="00F91540">
        <w:rPr>
          <w:b/>
          <w:sz w:val="26"/>
          <w:szCs w:val="26"/>
        </w:rPr>
        <w:t>20653</w:t>
      </w:r>
      <w:r w:rsidRPr="00F91540">
        <w:rPr>
          <w:b/>
          <w:sz w:val="26"/>
          <w:szCs w:val="26"/>
        </w:rPr>
        <w:t xml:space="preserve"> to </w:t>
      </w:r>
      <w:r w:rsidR="00F91540" w:rsidRPr="00F91540">
        <w:rPr>
          <w:b/>
          <w:sz w:val="26"/>
          <w:szCs w:val="26"/>
        </w:rPr>
        <w:t>Core &amp; Main</w:t>
      </w:r>
      <w:r w:rsidRPr="00F91540">
        <w:rPr>
          <w:b/>
          <w:sz w:val="26"/>
          <w:szCs w:val="26"/>
        </w:rPr>
        <w:t xml:space="preserve"> in the amount of $</w:t>
      </w:r>
      <w:r w:rsidR="00F91540" w:rsidRPr="00F91540">
        <w:rPr>
          <w:b/>
          <w:sz w:val="26"/>
          <w:szCs w:val="26"/>
        </w:rPr>
        <w:t>47,044.00</w:t>
      </w:r>
      <w:r w:rsidRPr="00F91540">
        <w:rPr>
          <w:b/>
          <w:sz w:val="26"/>
          <w:szCs w:val="26"/>
        </w:rPr>
        <w:t>. (</w:t>
      </w:r>
      <w:proofErr w:type="gramStart"/>
      <w:r w:rsidRPr="00F91540">
        <w:rPr>
          <w:b/>
          <w:sz w:val="26"/>
          <w:szCs w:val="26"/>
        </w:rPr>
        <w:t>paid</w:t>
      </w:r>
      <w:proofErr w:type="gramEnd"/>
      <w:r w:rsidRPr="00F91540">
        <w:rPr>
          <w:b/>
          <w:sz w:val="26"/>
          <w:szCs w:val="26"/>
        </w:rPr>
        <w:t xml:space="preserve"> from OWRB Loan-</w:t>
      </w:r>
      <w:r w:rsidR="00F91540" w:rsidRPr="00F91540">
        <w:rPr>
          <w:b/>
          <w:sz w:val="26"/>
          <w:szCs w:val="26"/>
        </w:rPr>
        <w:t>AMI</w:t>
      </w:r>
      <w:r w:rsidRPr="00F91540">
        <w:rPr>
          <w:b/>
          <w:sz w:val="26"/>
          <w:szCs w:val="26"/>
        </w:rPr>
        <w:t>).</w:t>
      </w:r>
      <w:r w:rsidRPr="00F91540">
        <w:rPr>
          <w:b/>
          <w:sz w:val="26"/>
          <w:szCs w:val="26"/>
        </w:rPr>
        <w:tab/>
      </w:r>
      <w:r w:rsidRPr="00F91540">
        <w:rPr>
          <w:b/>
          <w:sz w:val="26"/>
          <w:szCs w:val="26"/>
        </w:rPr>
        <w:tab/>
      </w:r>
      <w:r w:rsidRPr="00F91540">
        <w:rPr>
          <w:b/>
          <w:sz w:val="26"/>
          <w:szCs w:val="26"/>
        </w:rPr>
        <w:tab/>
      </w:r>
      <w:r w:rsidR="00F91540" w:rsidRPr="00F91540">
        <w:rPr>
          <w:b/>
          <w:sz w:val="26"/>
          <w:szCs w:val="26"/>
        </w:rPr>
        <w:t>Cha</w:t>
      </w:r>
      <w:r w:rsidRPr="00F91540">
        <w:rPr>
          <w:b/>
          <w:sz w:val="26"/>
          <w:szCs w:val="26"/>
        </w:rPr>
        <w:t>irman</w:t>
      </w:r>
    </w:p>
    <w:p w14:paraId="3F962921" w14:textId="77777777" w:rsidR="00F91540" w:rsidRPr="00F91540" w:rsidRDefault="00F91540" w:rsidP="00F91540">
      <w:pPr>
        <w:pStyle w:val="ListParagraph"/>
        <w:shd w:val="clear" w:color="auto" w:fill="FFFFFF"/>
        <w:ind w:left="1152"/>
        <w:jc w:val="both"/>
        <w:rPr>
          <w:b/>
          <w:sz w:val="26"/>
          <w:szCs w:val="26"/>
        </w:rPr>
      </w:pPr>
    </w:p>
    <w:p w14:paraId="3B6EECC1" w14:textId="5A899E78" w:rsidR="00091298" w:rsidRPr="00F91540" w:rsidRDefault="00091298" w:rsidP="003168E2">
      <w:pPr>
        <w:pStyle w:val="ListParagraph"/>
        <w:numPr>
          <w:ilvl w:val="0"/>
          <w:numId w:val="1"/>
        </w:numPr>
        <w:shd w:val="clear" w:color="auto" w:fill="FFFFFF"/>
        <w:jc w:val="both"/>
        <w:rPr>
          <w:b/>
          <w:sz w:val="26"/>
          <w:szCs w:val="26"/>
        </w:rPr>
      </w:pPr>
      <w:r w:rsidRPr="00F91540">
        <w:rPr>
          <w:b/>
          <w:sz w:val="26"/>
          <w:szCs w:val="26"/>
        </w:rPr>
        <w:t>Adjourn.</w:t>
      </w:r>
    </w:p>
    <w:p w14:paraId="0B93AF20" w14:textId="77777777" w:rsidR="009229FC" w:rsidRPr="00F91540" w:rsidRDefault="009229FC" w:rsidP="00D22903">
      <w:pPr>
        <w:shd w:val="clear" w:color="auto" w:fill="FFFFFF"/>
        <w:ind w:right="173"/>
        <w:rPr>
          <w:b/>
          <w:sz w:val="26"/>
          <w:szCs w:val="26"/>
        </w:rPr>
      </w:pPr>
    </w:p>
    <w:p w14:paraId="2D8754E6" w14:textId="3BD0C775" w:rsidR="00F44281" w:rsidRPr="00F91540" w:rsidRDefault="00F44281" w:rsidP="00D22903">
      <w:pPr>
        <w:shd w:val="clear" w:color="auto" w:fill="FFFFFF"/>
        <w:ind w:right="173"/>
        <w:rPr>
          <w:b/>
          <w:sz w:val="26"/>
          <w:szCs w:val="26"/>
        </w:rPr>
      </w:pPr>
    </w:p>
    <w:p w14:paraId="5380AD6B" w14:textId="0A89BA84" w:rsidR="00F44281" w:rsidRPr="00F91540" w:rsidRDefault="00F44281" w:rsidP="00D22903">
      <w:pPr>
        <w:shd w:val="clear" w:color="auto" w:fill="FFFFFF"/>
        <w:ind w:right="173"/>
        <w:rPr>
          <w:b/>
          <w:sz w:val="26"/>
          <w:szCs w:val="26"/>
        </w:rPr>
      </w:pPr>
    </w:p>
    <w:p w14:paraId="42BA52BF" w14:textId="15E15EB4" w:rsidR="00D22903" w:rsidRPr="00F91540" w:rsidRDefault="00D22903" w:rsidP="00D22903">
      <w:pPr>
        <w:shd w:val="clear" w:color="auto" w:fill="FFFFFF"/>
        <w:ind w:right="173"/>
        <w:rPr>
          <w:b/>
          <w:sz w:val="26"/>
          <w:szCs w:val="26"/>
        </w:rPr>
      </w:pPr>
      <w:r w:rsidRPr="00F91540">
        <w:rPr>
          <w:b/>
          <w:sz w:val="26"/>
          <w:szCs w:val="26"/>
        </w:rPr>
        <w:t>DATE POSTED:</w:t>
      </w:r>
      <w:r w:rsidRPr="00F91540">
        <w:rPr>
          <w:b/>
          <w:sz w:val="26"/>
          <w:szCs w:val="26"/>
        </w:rPr>
        <w:tab/>
        <w:t xml:space="preserve"> </w:t>
      </w:r>
      <w:r w:rsidRPr="00F91540">
        <w:rPr>
          <w:b/>
          <w:sz w:val="26"/>
          <w:szCs w:val="26"/>
        </w:rPr>
        <w:tab/>
      </w:r>
      <w:r w:rsidR="00F91540">
        <w:rPr>
          <w:b/>
          <w:sz w:val="26"/>
          <w:szCs w:val="26"/>
        </w:rPr>
        <w:t>AUGUST 13</w:t>
      </w:r>
      <w:r w:rsidR="002B1A80" w:rsidRPr="00F91540">
        <w:rPr>
          <w:b/>
          <w:sz w:val="26"/>
          <w:szCs w:val="26"/>
        </w:rPr>
        <w:t>,</w:t>
      </w:r>
      <w:r w:rsidRPr="00F91540">
        <w:rPr>
          <w:b/>
          <w:sz w:val="26"/>
          <w:szCs w:val="26"/>
        </w:rPr>
        <w:t xml:space="preserve"> 2021</w:t>
      </w:r>
    </w:p>
    <w:p w14:paraId="0105415B" w14:textId="6901C996" w:rsidR="00D22903" w:rsidRPr="00F91540" w:rsidRDefault="00D22903" w:rsidP="00D22903">
      <w:pPr>
        <w:shd w:val="clear" w:color="auto" w:fill="FFFFFF"/>
        <w:ind w:right="173"/>
        <w:rPr>
          <w:b/>
          <w:sz w:val="26"/>
          <w:szCs w:val="26"/>
        </w:rPr>
      </w:pPr>
      <w:r w:rsidRPr="00F91540">
        <w:rPr>
          <w:b/>
          <w:sz w:val="26"/>
          <w:szCs w:val="26"/>
        </w:rPr>
        <w:t xml:space="preserve">TIME POSTED: </w:t>
      </w:r>
      <w:r w:rsidRPr="00F91540">
        <w:rPr>
          <w:b/>
          <w:sz w:val="26"/>
          <w:szCs w:val="26"/>
        </w:rPr>
        <w:tab/>
      </w:r>
      <w:r w:rsidRPr="00F91540">
        <w:rPr>
          <w:b/>
          <w:sz w:val="26"/>
          <w:szCs w:val="26"/>
        </w:rPr>
        <w:tab/>
      </w:r>
      <w:r w:rsidR="009C0C84" w:rsidRPr="00F91540">
        <w:rPr>
          <w:b/>
          <w:sz w:val="26"/>
          <w:szCs w:val="26"/>
        </w:rPr>
        <w:t>2</w:t>
      </w:r>
      <w:r w:rsidR="008F3C55" w:rsidRPr="00F91540">
        <w:rPr>
          <w:b/>
          <w:sz w:val="26"/>
          <w:szCs w:val="26"/>
        </w:rPr>
        <w:t>:</w:t>
      </w:r>
      <w:r w:rsidRPr="00F91540">
        <w:rPr>
          <w:b/>
          <w:sz w:val="26"/>
          <w:szCs w:val="26"/>
        </w:rPr>
        <w:t xml:space="preserve">00 </w:t>
      </w:r>
      <w:r w:rsidR="003C77B3" w:rsidRPr="00F91540">
        <w:rPr>
          <w:b/>
          <w:sz w:val="26"/>
          <w:szCs w:val="26"/>
        </w:rPr>
        <w:t>P</w:t>
      </w:r>
      <w:r w:rsidRPr="00F91540">
        <w:rPr>
          <w:b/>
          <w:sz w:val="26"/>
          <w:szCs w:val="26"/>
        </w:rPr>
        <w:t>.M.</w:t>
      </w:r>
    </w:p>
    <w:p w14:paraId="5FD159C1" w14:textId="7BC78E47" w:rsidR="00D22903" w:rsidRPr="00F91540" w:rsidRDefault="00D22903" w:rsidP="00D24191">
      <w:pPr>
        <w:shd w:val="clear" w:color="auto" w:fill="FFFFFF"/>
        <w:jc w:val="both"/>
        <w:rPr>
          <w:b/>
          <w:sz w:val="26"/>
          <w:szCs w:val="26"/>
        </w:rPr>
      </w:pPr>
      <w:r w:rsidRPr="00F91540">
        <w:rPr>
          <w:b/>
          <w:sz w:val="26"/>
          <w:szCs w:val="26"/>
        </w:rPr>
        <w:t xml:space="preserve">POSTED BY:  </w:t>
      </w:r>
      <w:r w:rsidR="00C70E7D" w:rsidRPr="00F91540">
        <w:rPr>
          <w:b/>
          <w:sz w:val="26"/>
          <w:szCs w:val="26"/>
        </w:rPr>
        <w:tab/>
      </w:r>
      <w:r w:rsidR="00C70E7D" w:rsidRPr="00F91540">
        <w:rPr>
          <w:b/>
          <w:sz w:val="26"/>
          <w:szCs w:val="26"/>
        </w:rPr>
        <w:tab/>
      </w:r>
      <w:r w:rsidR="00D36F66">
        <w:rPr>
          <w:b/>
          <w:sz w:val="26"/>
          <w:szCs w:val="26"/>
        </w:rPr>
        <w:t>DENA HINSHAW</w:t>
      </w:r>
      <w:r w:rsidRPr="00F91540">
        <w:rPr>
          <w:b/>
          <w:sz w:val="26"/>
          <w:szCs w:val="26"/>
        </w:rPr>
        <w:t xml:space="preserve"> </w:t>
      </w:r>
    </w:p>
    <w:sectPr w:rsidR="00D22903" w:rsidRPr="00F91540"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3163" w14:textId="77777777" w:rsidR="000C644F" w:rsidRDefault="000C644F" w:rsidP="006C6611">
      <w:r>
        <w:separator/>
      </w:r>
    </w:p>
  </w:endnote>
  <w:endnote w:type="continuationSeparator" w:id="0">
    <w:p w14:paraId="112E761A" w14:textId="77777777" w:rsidR="000C644F" w:rsidRDefault="000C644F"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3320" w14:textId="77777777" w:rsidR="000C644F" w:rsidRDefault="000C644F" w:rsidP="006C6611">
      <w:r>
        <w:separator/>
      </w:r>
    </w:p>
  </w:footnote>
  <w:footnote w:type="continuationSeparator" w:id="0">
    <w:p w14:paraId="1EDE4AAE" w14:textId="77777777" w:rsidR="000C644F" w:rsidRDefault="000C644F"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F2648"/>
    <w:rsid w:val="001F7E02"/>
    <w:rsid w:val="00203555"/>
    <w:rsid w:val="002050F4"/>
    <w:rsid w:val="00206175"/>
    <w:rsid w:val="0021740B"/>
    <w:rsid w:val="00217A84"/>
    <w:rsid w:val="00226A86"/>
    <w:rsid w:val="00227758"/>
    <w:rsid w:val="002278CB"/>
    <w:rsid w:val="00227975"/>
    <w:rsid w:val="00227FB1"/>
    <w:rsid w:val="00233246"/>
    <w:rsid w:val="00233AE3"/>
    <w:rsid w:val="00233F50"/>
    <w:rsid w:val="00234F91"/>
    <w:rsid w:val="00237A8D"/>
    <w:rsid w:val="0024170E"/>
    <w:rsid w:val="00246C63"/>
    <w:rsid w:val="002608CE"/>
    <w:rsid w:val="00260993"/>
    <w:rsid w:val="00261AF1"/>
    <w:rsid w:val="002668D0"/>
    <w:rsid w:val="00266D97"/>
    <w:rsid w:val="002678B6"/>
    <w:rsid w:val="0028372A"/>
    <w:rsid w:val="00283F65"/>
    <w:rsid w:val="00285F37"/>
    <w:rsid w:val="00294A58"/>
    <w:rsid w:val="00296CC7"/>
    <w:rsid w:val="002A1190"/>
    <w:rsid w:val="002A5025"/>
    <w:rsid w:val="002B0EFA"/>
    <w:rsid w:val="002B12A8"/>
    <w:rsid w:val="002B1A80"/>
    <w:rsid w:val="002B1C3E"/>
    <w:rsid w:val="002C5F35"/>
    <w:rsid w:val="002D55A7"/>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EC3"/>
    <w:rsid w:val="0032021D"/>
    <w:rsid w:val="003258B1"/>
    <w:rsid w:val="00327D1E"/>
    <w:rsid w:val="0033449D"/>
    <w:rsid w:val="00334982"/>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F1B4A"/>
    <w:rsid w:val="003F32B6"/>
    <w:rsid w:val="00404EDA"/>
    <w:rsid w:val="004130B0"/>
    <w:rsid w:val="00414719"/>
    <w:rsid w:val="00423143"/>
    <w:rsid w:val="00423C03"/>
    <w:rsid w:val="00426239"/>
    <w:rsid w:val="00426FF9"/>
    <w:rsid w:val="00427048"/>
    <w:rsid w:val="00434A1C"/>
    <w:rsid w:val="0043678E"/>
    <w:rsid w:val="00440F5B"/>
    <w:rsid w:val="00457F85"/>
    <w:rsid w:val="004609B5"/>
    <w:rsid w:val="00460A90"/>
    <w:rsid w:val="00460D85"/>
    <w:rsid w:val="00462950"/>
    <w:rsid w:val="00470F0F"/>
    <w:rsid w:val="0047101F"/>
    <w:rsid w:val="00472763"/>
    <w:rsid w:val="00476927"/>
    <w:rsid w:val="004818A7"/>
    <w:rsid w:val="00497927"/>
    <w:rsid w:val="004A02CE"/>
    <w:rsid w:val="004A767D"/>
    <w:rsid w:val="004B1336"/>
    <w:rsid w:val="004B45CC"/>
    <w:rsid w:val="004B6B88"/>
    <w:rsid w:val="004B7B19"/>
    <w:rsid w:val="004C328D"/>
    <w:rsid w:val="004D28FF"/>
    <w:rsid w:val="004E3876"/>
    <w:rsid w:val="004E5DFB"/>
    <w:rsid w:val="004F2E62"/>
    <w:rsid w:val="004F30DC"/>
    <w:rsid w:val="00505BB8"/>
    <w:rsid w:val="00507082"/>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605CE"/>
    <w:rsid w:val="00860CCD"/>
    <w:rsid w:val="008614FF"/>
    <w:rsid w:val="00867D4C"/>
    <w:rsid w:val="0087118F"/>
    <w:rsid w:val="008749D2"/>
    <w:rsid w:val="0087613A"/>
    <w:rsid w:val="0087773C"/>
    <w:rsid w:val="00881127"/>
    <w:rsid w:val="008816A2"/>
    <w:rsid w:val="00881FE6"/>
    <w:rsid w:val="008849D2"/>
    <w:rsid w:val="008946AC"/>
    <w:rsid w:val="0089638A"/>
    <w:rsid w:val="008A3663"/>
    <w:rsid w:val="008A36E6"/>
    <w:rsid w:val="008A7159"/>
    <w:rsid w:val="008A759C"/>
    <w:rsid w:val="008A7C6B"/>
    <w:rsid w:val="008B382E"/>
    <w:rsid w:val="008B7FF9"/>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39B1"/>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3A96"/>
    <w:rsid w:val="009946E3"/>
    <w:rsid w:val="00997941"/>
    <w:rsid w:val="00997B24"/>
    <w:rsid w:val="009A1330"/>
    <w:rsid w:val="009A51E2"/>
    <w:rsid w:val="009A5D8F"/>
    <w:rsid w:val="009B34BF"/>
    <w:rsid w:val="009B46C3"/>
    <w:rsid w:val="009C0C84"/>
    <w:rsid w:val="009C17FE"/>
    <w:rsid w:val="009C6CB3"/>
    <w:rsid w:val="009C7D3B"/>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7148"/>
    <w:rsid w:val="00E5745D"/>
    <w:rsid w:val="00E630B5"/>
    <w:rsid w:val="00E663C2"/>
    <w:rsid w:val="00E7254F"/>
    <w:rsid w:val="00E81149"/>
    <w:rsid w:val="00E81AD9"/>
    <w:rsid w:val="00E920A1"/>
    <w:rsid w:val="00E92A7B"/>
    <w:rsid w:val="00EA1593"/>
    <w:rsid w:val="00EA7F34"/>
    <w:rsid w:val="00EB46DA"/>
    <w:rsid w:val="00EB6A33"/>
    <w:rsid w:val="00EC2076"/>
    <w:rsid w:val="00EC27BE"/>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25D7"/>
    <w:rsid w:val="00F632C6"/>
    <w:rsid w:val="00F63303"/>
    <w:rsid w:val="00F64CDE"/>
    <w:rsid w:val="00F67B68"/>
    <w:rsid w:val="00F749BC"/>
    <w:rsid w:val="00F75E70"/>
    <w:rsid w:val="00F766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2021-08-12T19:56:00Z</cp:lastPrinted>
  <dcterms:created xsi:type="dcterms:W3CDTF">2021-08-12T01:48:00Z</dcterms:created>
  <dcterms:modified xsi:type="dcterms:W3CDTF">2021-08-12T20:33:00Z</dcterms:modified>
</cp:coreProperties>
</file>