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052A576E" w14:textId="77777777" w:rsidR="005B219F" w:rsidRDefault="005B219F" w:rsidP="00734B91">
      <w:pPr>
        <w:shd w:val="clear" w:color="auto" w:fill="FFFFFF"/>
        <w:ind w:right="173"/>
        <w:jc w:val="center"/>
        <w:rPr>
          <w:b/>
          <w:sz w:val="28"/>
          <w:szCs w:val="28"/>
        </w:rPr>
      </w:pPr>
    </w:p>
    <w:p w14:paraId="515B7F54" w14:textId="759A10CF" w:rsidR="00FF0333" w:rsidRPr="00F27F45" w:rsidRDefault="00734B91" w:rsidP="00734B91">
      <w:pPr>
        <w:shd w:val="clear" w:color="auto" w:fill="FFFFFF"/>
        <w:ind w:right="173"/>
        <w:jc w:val="center"/>
        <w:rPr>
          <w:b/>
          <w:sz w:val="28"/>
          <w:szCs w:val="28"/>
        </w:rPr>
      </w:pPr>
      <w:r w:rsidRPr="00F27F45">
        <w:rPr>
          <w:b/>
          <w:sz w:val="28"/>
          <w:szCs w:val="28"/>
        </w:rPr>
        <w:t>MUNICIPAL AUTHORITY</w:t>
      </w:r>
      <w:r w:rsidR="00BC477A" w:rsidRPr="00F27F45">
        <w:rPr>
          <w:b/>
          <w:sz w:val="28"/>
          <w:szCs w:val="28"/>
        </w:rPr>
        <w:t xml:space="preserve"> MEETING </w:t>
      </w:r>
      <w:r w:rsidR="00F924D3" w:rsidRPr="00F27F45">
        <w:rPr>
          <w:b/>
          <w:sz w:val="28"/>
          <w:szCs w:val="28"/>
        </w:rPr>
        <w:t xml:space="preserve">AGENDA </w:t>
      </w:r>
    </w:p>
    <w:p w14:paraId="4DB4BE8D" w14:textId="108BC0DA" w:rsidR="00F924D3" w:rsidRPr="00F27F45" w:rsidRDefault="00F924D3" w:rsidP="00734B91">
      <w:pPr>
        <w:shd w:val="clear" w:color="auto" w:fill="FFFFFF"/>
        <w:ind w:right="173"/>
        <w:jc w:val="center"/>
        <w:rPr>
          <w:b/>
          <w:sz w:val="28"/>
          <w:szCs w:val="28"/>
        </w:rPr>
      </w:pPr>
      <w:r w:rsidRPr="00F27F45">
        <w:rPr>
          <w:b/>
          <w:sz w:val="28"/>
          <w:szCs w:val="28"/>
        </w:rPr>
        <w:t>BRISTOW CITY HALL</w:t>
      </w:r>
    </w:p>
    <w:p w14:paraId="3E309048" w14:textId="5922692A" w:rsidR="00734B91" w:rsidRPr="00F27F45" w:rsidRDefault="00734B91" w:rsidP="00734B91">
      <w:pPr>
        <w:shd w:val="clear" w:color="auto" w:fill="FFFFFF"/>
        <w:ind w:right="173"/>
        <w:jc w:val="center"/>
        <w:rPr>
          <w:b/>
          <w:sz w:val="28"/>
          <w:szCs w:val="28"/>
        </w:rPr>
      </w:pPr>
      <w:r w:rsidRPr="00F27F45">
        <w:rPr>
          <w:b/>
          <w:sz w:val="28"/>
          <w:szCs w:val="28"/>
        </w:rPr>
        <w:t>110 W</w:t>
      </w:r>
      <w:r w:rsidR="00BC477A" w:rsidRPr="00F27F45">
        <w:rPr>
          <w:b/>
          <w:sz w:val="28"/>
          <w:szCs w:val="28"/>
        </w:rPr>
        <w:t>EST</w:t>
      </w:r>
      <w:r w:rsidRPr="00F27F45">
        <w:rPr>
          <w:b/>
          <w:sz w:val="28"/>
          <w:szCs w:val="28"/>
        </w:rPr>
        <w:t xml:space="preserve"> </w:t>
      </w:r>
      <w:proofErr w:type="spellStart"/>
      <w:r w:rsidRPr="00F27F45">
        <w:rPr>
          <w:b/>
          <w:sz w:val="28"/>
          <w:szCs w:val="28"/>
        </w:rPr>
        <w:t>7</w:t>
      </w:r>
      <w:r w:rsidRPr="00F27F45">
        <w:rPr>
          <w:b/>
          <w:sz w:val="28"/>
          <w:szCs w:val="28"/>
          <w:vertAlign w:val="superscript"/>
        </w:rPr>
        <w:t>TH</w:t>
      </w:r>
      <w:proofErr w:type="spellEnd"/>
      <w:r w:rsidRPr="00F27F45">
        <w:rPr>
          <w:b/>
          <w:sz w:val="28"/>
          <w:szCs w:val="28"/>
        </w:rPr>
        <w:t>, BRISTOW, OK</w:t>
      </w:r>
      <w:r w:rsidR="00BC477A" w:rsidRPr="00F27F45">
        <w:rPr>
          <w:b/>
          <w:sz w:val="28"/>
          <w:szCs w:val="28"/>
        </w:rPr>
        <w:t>LAHOMA</w:t>
      </w:r>
      <w:r w:rsidRPr="00F27F45">
        <w:rPr>
          <w:b/>
          <w:sz w:val="28"/>
          <w:szCs w:val="28"/>
        </w:rPr>
        <w:t xml:space="preserve"> </w:t>
      </w:r>
      <w:r w:rsidR="00BC477A" w:rsidRPr="00F27F45">
        <w:rPr>
          <w:b/>
          <w:sz w:val="28"/>
          <w:szCs w:val="28"/>
        </w:rPr>
        <w:t xml:space="preserve"> </w:t>
      </w:r>
      <w:r w:rsidRPr="00F27F45">
        <w:rPr>
          <w:b/>
          <w:sz w:val="28"/>
          <w:szCs w:val="28"/>
        </w:rPr>
        <w:t>74010</w:t>
      </w:r>
    </w:p>
    <w:p w14:paraId="681C0108" w14:textId="696BB8C2" w:rsidR="00734B91" w:rsidRPr="00F27F45" w:rsidRDefault="00907B55" w:rsidP="00734B91">
      <w:pPr>
        <w:shd w:val="clear" w:color="auto" w:fill="FFFFFF"/>
        <w:ind w:right="173"/>
        <w:jc w:val="center"/>
        <w:rPr>
          <w:b/>
          <w:sz w:val="28"/>
          <w:szCs w:val="28"/>
        </w:rPr>
      </w:pPr>
      <w:r w:rsidRPr="00F27F45">
        <w:rPr>
          <w:b/>
          <w:sz w:val="28"/>
          <w:szCs w:val="28"/>
          <w:highlight w:val="yellow"/>
        </w:rPr>
        <w:t xml:space="preserve"> </w:t>
      </w:r>
      <w:r w:rsidR="00593B90">
        <w:rPr>
          <w:b/>
          <w:sz w:val="28"/>
          <w:szCs w:val="28"/>
          <w:highlight w:val="yellow"/>
        </w:rPr>
        <w:t xml:space="preserve">SEPTEMBER </w:t>
      </w:r>
      <w:r w:rsidR="00617746">
        <w:rPr>
          <w:b/>
          <w:sz w:val="28"/>
          <w:szCs w:val="28"/>
          <w:highlight w:val="yellow"/>
        </w:rPr>
        <w:t>18</w:t>
      </w:r>
      <w:r w:rsidR="003F4D38" w:rsidRPr="00F27F45">
        <w:rPr>
          <w:b/>
          <w:sz w:val="28"/>
          <w:szCs w:val="28"/>
          <w:highlight w:val="yellow"/>
        </w:rPr>
        <w:t>,</w:t>
      </w:r>
      <w:r w:rsidR="00D01320" w:rsidRPr="00F27F45">
        <w:rPr>
          <w:b/>
          <w:sz w:val="28"/>
          <w:szCs w:val="28"/>
          <w:highlight w:val="yellow"/>
        </w:rPr>
        <w:t xml:space="preserve"> 2023</w:t>
      </w:r>
      <w:r w:rsidR="00FD673B" w:rsidRPr="00F27F45">
        <w:rPr>
          <w:b/>
          <w:sz w:val="28"/>
          <w:szCs w:val="28"/>
          <w:highlight w:val="yellow"/>
        </w:rPr>
        <w:t xml:space="preserve"> </w:t>
      </w:r>
      <w:r w:rsidR="0005485E" w:rsidRPr="00F27F45">
        <w:rPr>
          <w:b/>
          <w:sz w:val="28"/>
          <w:szCs w:val="28"/>
          <w:highlight w:val="yellow"/>
        </w:rPr>
        <w:t>(</w:t>
      </w:r>
      <w:r w:rsidR="00CB71EC">
        <w:rPr>
          <w:b/>
          <w:sz w:val="28"/>
          <w:szCs w:val="28"/>
          <w:highlight w:val="yellow"/>
        </w:rPr>
        <w:t>MONDAY</w:t>
      </w:r>
      <w:r w:rsidR="0005485E" w:rsidRPr="00F27F45">
        <w:rPr>
          <w:b/>
          <w:sz w:val="28"/>
          <w:szCs w:val="28"/>
          <w:highlight w:val="yellow"/>
        </w:rPr>
        <w:t>)</w:t>
      </w:r>
    </w:p>
    <w:p w14:paraId="54C12293" w14:textId="59E5D598" w:rsidR="00F924D3" w:rsidRPr="00F27F45" w:rsidRDefault="00F924D3" w:rsidP="00734B91">
      <w:pPr>
        <w:shd w:val="clear" w:color="auto" w:fill="FFFFFF"/>
        <w:ind w:right="173"/>
        <w:jc w:val="center"/>
        <w:rPr>
          <w:b/>
          <w:sz w:val="28"/>
          <w:szCs w:val="28"/>
        </w:rPr>
      </w:pPr>
      <w:r w:rsidRPr="00F27F45">
        <w:rPr>
          <w:b/>
          <w:sz w:val="28"/>
          <w:szCs w:val="28"/>
        </w:rPr>
        <w:t>IMMEDIATELY FOLLOWING THE BRISTOW CITY COUNCIL MEETING AT 7:00 P.M.</w:t>
      </w:r>
    </w:p>
    <w:p w14:paraId="0573099A" w14:textId="77777777" w:rsidR="00F27F45" w:rsidRPr="00F27F45" w:rsidRDefault="00F27F45" w:rsidP="00734B91">
      <w:pPr>
        <w:shd w:val="clear" w:color="auto" w:fill="FFFFFF"/>
        <w:ind w:right="173"/>
        <w:jc w:val="center"/>
        <w:rPr>
          <w:b/>
          <w:sz w:val="28"/>
          <w:szCs w:val="28"/>
        </w:rPr>
      </w:pPr>
    </w:p>
    <w:p w14:paraId="7E2559B6" w14:textId="78D002FA" w:rsidR="007135FC" w:rsidRDefault="005A567B" w:rsidP="00943C02">
      <w:pPr>
        <w:jc w:val="center"/>
        <w:rPr>
          <w:b/>
          <w:bCs/>
          <w:sz w:val="28"/>
          <w:szCs w:val="28"/>
        </w:rPr>
      </w:pPr>
      <w:r w:rsidRPr="00F27F45">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6136D429" w14:textId="77777777" w:rsidR="00F27F45" w:rsidRPr="00F27F45" w:rsidRDefault="00F27F45" w:rsidP="00943C02">
      <w:pPr>
        <w:jc w:val="center"/>
        <w:rPr>
          <w:b/>
          <w:bCs/>
          <w:sz w:val="28"/>
          <w:szCs w:val="28"/>
        </w:rPr>
      </w:pPr>
    </w:p>
    <w:p w14:paraId="0263BADE" w14:textId="44D63FC7" w:rsidR="007D2B26" w:rsidRPr="00F27F45" w:rsidRDefault="00734B91" w:rsidP="00AE3D19">
      <w:pPr>
        <w:numPr>
          <w:ilvl w:val="0"/>
          <w:numId w:val="1"/>
        </w:numPr>
        <w:shd w:val="clear" w:color="auto" w:fill="FFFFFF"/>
        <w:ind w:right="173"/>
        <w:jc w:val="both"/>
        <w:rPr>
          <w:b/>
          <w:sz w:val="28"/>
          <w:szCs w:val="28"/>
        </w:rPr>
      </w:pPr>
      <w:r w:rsidRPr="00F27F45">
        <w:rPr>
          <w:b/>
          <w:sz w:val="28"/>
          <w:szCs w:val="28"/>
        </w:rPr>
        <w:t xml:space="preserve">Call to order </w:t>
      </w:r>
      <w:r w:rsidR="007D2B26" w:rsidRPr="00F27F45">
        <w:rPr>
          <w:b/>
          <w:sz w:val="28"/>
          <w:szCs w:val="28"/>
        </w:rPr>
        <w:t xml:space="preserve"> </w:t>
      </w:r>
    </w:p>
    <w:p w14:paraId="4CEA0439" w14:textId="77777777" w:rsidR="001D6AD1" w:rsidRPr="00F27F45" w:rsidRDefault="001D6AD1" w:rsidP="00F924D3">
      <w:pPr>
        <w:shd w:val="clear" w:color="auto" w:fill="FFFFFF"/>
        <w:ind w:right="173"/>
        <w:jc w:val="both"/>
        <w:rPr>
          <w:b/>
          <w:sz w:val="28"/>
          <w:szCs w:val="28"/>
        </w:rPr>
      </w:pPr>
    </w:p>
    <w:p w14:paraId="356CC3BE" w14:textId="790A15E5" w:rsidR="00283F65" w:rsidRPr="00F27F45" w:rsidRDefault="00F924D3" w:rsidP="00F77A8E">
      <w:pPr>
        <w:numPr>
          <w:ilvl w:val="0"/>
          <w:numId w:val="1"/>
        </w:numPr>
        <w:shd w:val="clear" w:color="auto" w:fill="FFFFFF"/>
        <w:ind w:right="173"/>
        <w:jc w:val="both"/>
        <w:rPr>
          <w:b/>
          <w:sz w:val="28"/>
          <w:szCs w:val="28"/>
        </w:rPr>
      </w:pPr>
      <w:r w:rsidRPr="00F27F45">
        <w:rPr>
          <w:b/>
          <w:sz w:val="28"/>
          <w:szCs w:val="28"/>
        </w:rPr>
        <w:t>Roll call.</w:t>
      </w:r>
    </w:p>
    <w:p w14:paraId="40E650DC" w14:textId="77777777" w:rsidR="00BD3846" w:rsidRPr="00F27F45" w:rsidRDefault="00BD3846" w:rsidP="00BD3846">
      <w:pPr>
        <w:pStyle w:val="ListParagraph"/>
        <w:rPr>
          <w:b/>
          <w:snapToGrid w:val="0"/>
          <w:sz w:val="28"/>
          <w:szCs w:val="28"/>
        </w:rPr>
      </w:pPr>
    </w:p>
    <w:p w14:paraId="59CB068D" w14:textId="53E04ED4" w:rsidR="00A1241A" w:rsidRPr="00A1241A" w:rsidRDefault="00A1241A" w:rsidP="008D1D04">
      <w:pPr>
        <w:numPr>
          <w:ilvl w:val="0"/>
          <w:numId w:val="1"/>
        </w:numPr>
        <w:shd w:val="clear" w:color="auto" w:fill="FFFFFF"/>
        <w:ind w:right="173"/>
        <w:rPr>
          <w:b/>
          <w:snapToGrid w:val="0"/>
          <w:sz w:val="28"/>
          <w:szCs w:val="28"/>
        </w:rPr>
      </w:pPr>
      <w:bookmarkStart w:id="0" w:name="_Hlk25752972"/>
      <w:r>
        <w:rPr>
          <w:b/>
          <w:snapToGrid w:val="0"/>
          <w:sz w:val="28"/>
          <w:szCs w:val="28"/>
        </w:rPr>
        <w:t xml:space="preserve">Approval of the Municipal Authority Regular Meeting Minutes: </w:t>
      </w:r>
      <w:r w:rsidR="002D50E4">
        <w:rPr>
          <w:b/>
          <w:snapToGrid w:val="0"/>
          <w:sz w:val="28"/>
          <w:szCs w:val="28"/>
        </w:rPr>
        <w:t>September 5</w:t>
      </w:r>
      <w:r w:rsidR="00562788">
        <w:rPr>
          <w:b/>
          <w:snapToGrid w:val="0"/>
          <w:sz w:val="28"/>
          <w:szCs w:val="28"/>
        </w:rPr>
        <w:t>,</w:t>
      </w:r>
      <w:r w:rsidR="00F8787B">
        <w:rPr>
          <w:b/>
          <w:snapToGrid w:val="0"/>
          <w:sz w:val="28"/>
          <w:szCs w:val="28"/>
        </w:rPr>
        <w:t xml:space="preserve"> 2</w:t>
      </w:r>
      <w:r>
        <w:rPr>
          <w:b/>
          <w:snapToGrid w:val="0"/>
          <w:sz w:val="28"/>
          <w:szCs w:val="28"/>
        </w:rPr>
        <w:t>023.</w:t>
      </w:r>
    </w:p>
    <w:p w14:paraId="5CC72C35" w14:textId="77777777" w:rsidR="00A1241A" w:rsidRDefault="00A1241A" w:rsidP="00A1241A">
      <w:pPr>
        <w:pStyle w:val="ListParagraph"/>
        <w:rPr>
          <w:b/>
          <w:sz w:val="28"/>
          <w:szCs w:val="28"/>
        </w:rPr>
      </w:pPr>
    </w:p>
    <w:p w14:paraId="0DC3D7AF" w14:textId="4879AEF5" w:rsidR="00A1241A" w:rsidRPr="00562788" w:rsidRDefault="00283F65" w:rsidP="00562788">
      <w:pPr>
        <w:numPr>
          <w:ilvl w:val="0"/>
          <w:numId w:val="1"/>
        </w:numPr>
        <w:shd w:val="clear" w:color="auto" w:fill="FFFFFF"/>
        <w:ind w:right="173"/>
        <w:rPr>
          <w:b/>
          <w:snapToGrid w:val="0"/>
          <w:sz w:val="28"/>
          <w:szCs w:val="28"/>
        </w:rPr>
      </w:pPr>
      <w:r w:rsidRPr="00F27F45">
        <w:rPr>
          <w:b/>
          <w:sz w:val="28"/>
          <w:szCs w:val="28"/>
        </w:rPr>
        <w:t>Consideration, discussion</w:t>
      </w:r>
      <w:r w:rsidR="003A78AA" w:rsidRPr="00F27F45">
        <w:rPr>
          <w:b/>
          <w:sz w:val="28"/>
          <w:szCs w:val="28"/>
        </w:rPr>
        <w:t>,</w:t>
      </w:r>
      <w:r w:rsidRPr="00F27F45">
        <w:rPr>
          <w:b/>
          <w:sz w:val="28"/>
          <w:szCs w:val="28"/>
        </w:rPr>
        <w:t xml:space="preserve"> and possible approval of the Consent Agenda: </w:t>
      </w:r>
      <w:bookmarkEnd w:id="0"/>
    </w:p>
    <w:p w14:paraId="2BF30BE1" w14:textId="77777777" w:rsidR="006D0529" w:rsidRPr="009B566C" w:rsidRDefault="006D0529" w:rsidP="006D0529">
      <w:pPr>
        <w:shd w:val="clear" w:color="auto" w:fill="FFFFFF"/>
        <w:jc w:val="both"/>
        <w:rPr>
          <w:b/>
          <w:sz w:val="28"/>
          <w:szCs w:val="28"/>
        </w:rPr>
      </w:pPr>
    </w:p>
    <w:p w14:paraId="03A4FE75" w14:textId="77777777" w:rsidR="00E22021" w:rsidRPr="00E22021" w:rsidRDefault="00593B90" w:rsidP="00043D64">
      <w:pPr>
        <w:pStyle w:val="ListParagraph"/>
        <w:numPr>
          <w:ilvl w:val="1"/>
          <w:numId w:val="3"/>
        </w:numPr>
        <w:shd w:val="clear" w:color="auto" w:fill="FFFFFF"/>
        <w:jc w:val="both"/>
        <w:rPr>
          <w:b/>
          <w:sz w:val="28"/>
          <w:szCs w:val="28"/>
        </w:rPr>
      </w:pPr>
      <w:r>
        <w:rPr>
          <w:b/>
          <w:color w:val="000000"/>
          <w:sz w:val="28"/>
          <w:szCs w:val="28"/>
        </w:rPr>
        <w:t xml:space="preserve">Approval of </w:t>
      </w:r>
      <w:r w:rsidR="00A82842">
        <w:rPr>
          <w:b/>
          <w:color w:val="000000"/>
          <w:sz w:val="28"/>
          <w:szCs w:val="28"/>
        </w:rPr>
        <w:t>Un-</w:t>
      </w:r>
      <w:r w:rsidR="00A1241A">
        <w:rPr>
          <w:b/>
          <w:color w:val="000000"/>
          <w:sz w:val="28"/>
          <w:szCs w:val="28"/>
        </w:rPr>
        <w:t>Paid Claims in the amount of $</w:t>
      </w:r>
      <w:r w:rsidR="00E22021">
        <w:rPr>
          <w:b/>
          <w:color w:val="000000"/>
          <w:sz w:val="28"/>
          <w:szCs w:val="28"/>
        </w:rPr>
        <w:t>387.52</w:t>
      </w:r>
    </w:p>
    <w:p w14:paraId="32C1B9FD" w14:textId="77777777" w:rsidR="00E22021" w:rsidRPr="00E22021" w:rsidRDefault="00E22021" w:rsidP="00E22021">
      <w:pPr>
        <w:pStyle w:val="ListParagraph"/>
        <w:shd w:val="clear" w:color="auto" w:fill="FFFFFF"/>
        <w:ind w:left="1440"/>
        <w:jc w:val="both"/>
        <w:rPr>
          <w:b/>
          <w:sz w:val="28"/>
          <w:szCs w:val="28"/>
        </w:rPr>
      </w:pPr>
    </w:p>
    <w:p w14:paraId="33A24F19" w14:textId="1E9E3849" w:rsidR="00E22021" w:rsidRPr="00E22021" w:rsidRDefault="00E22021" w:rsidP="00043D64">
      <w:pPr>
        <w:pStyle w:val="ListParagraph"/>
        <w:numPr>
          <w:ilvl w:val="1"/>
          <w:numId w:val="3"/>
        </w:numPr>
        <w:shd w:val="clear" w:color="auto" w:fill="FFFFFF"/>
        <w:jc w:val="both"/>
        <w:rPr>
          <w:b/>
          <w:sz w:val="28"/>
          <w:szCs w:val="28"/>
        </w:rPr>
      </w:pPr>
      <w:r>
        <w:rPr>
          <w:b/>
          <w:color w:val="000000"/>
          <w:sz w:val="28"/>
          <w:szCs w:val="28"/>
        </w:rPr>
        <w:t>Approval of Building Claims in the amount of $518.37.</w:t>
      </w:r>
    </w:p>
    <w:p w14:paraId="46878F5E" w14:textId="77777777" w:rsidR="00E22021" w:rsidRPr="00E22021" w:rsidRDefault="00E22021" w:rsidP="00E22021">
      <w:pPr>
        <w:pStyle w:val="ListParagraph"/>
        <w:rPr>
          <w:b/>
          <w:sz w:val="28"/>
          <w:szCs w:val="28"/>
        </w:rPr>
      </w:pPr>
    </w:p>
    <w:p w14:paraId="3AD9D83D" w14:textId="50B2F099" w:rsidR="005B219F" w:rsidRPr="005B219F" w:rsidRDefault="005B219F" w:rsidP="005B219F">
      <w:pPr>
        <w:pStyle w:val="ListParagraph"/>
        <w:numPr>
          <w:ilvl w:val="1"/>
          <w:numId w:val="3"/>
        </w:numPr>
        <w:shd w:val="clear" w:color="auto" w:fill="FFFFFF"/>
        <w:jc w:val="both"/>
        <w:rPr>
          <w:b/>
          <w:sz w:val="28"/>
          <w:szCs w:val="28"/>
        </w:rPr>
      </w:pPr>
      <w:r w:rsidRPr="005B219F">
        <w:rPr>
          <w:b/>
          <w:color w:val="000000"/>
          <w:sz w:val="28"/>
          <w:szCs w:val="28"/>
        </w:rPr>
        <w:t xml:space="preserve">Approval of </w:t>
      </w:r>
      <w:r>
        <w:rPr>
          <w:b/>
          <w:color w:val="000000"/>
          <w:sz w:val="28"/>
          <w:szCs w:val="28"/>
        </w:rPr>
        <w:t>Actual</w:t>
      </w:r>
      <w:r w:rsidRPr="005B219F">
        <w:rPr>
          <w:b/>
          <w:color w:val="000000"/>
          <w:sz w:val="28"/>
          <w:szCs w:val="28"/>
        </w:rPr>
        <w:t xml:space="preserve"> Payroll Claims in the amount of $</w:t>
      </w:r>
      <w:r w:rsidR="00F8787B">
        <w:rPr>
          <w:b/>
          <w:color w:val="000000"/>
          <w:sz w:val="28"/>
          <w:szCs w:val="28"/>
        </w:rPr>
        <w:t>18,861.74</w:t>
      </w:r>
      <w:r w:rsidRPr="005B219F">
        <w:rPr>
          <w:b/>
          <w:color w:val="000000"/>
          <w:sz w:val="28"/>
          <w:szCs w:val="28"/>
        </w:rPr>
        <w:t xml:space="preserve">, for pay period ending </w:t>
      </w:r>
      <w:r w:rsidR="00593B90">
        <w:rPr>
          <w:b/>
          <w:color w:val="000000"/>
          <w:sz w:val="28"/>
          <w:szCs w:val="28"/>
        </w:rPr>
        <w:t xml:space="preserve">September </w:t>
      </w:r>
      <w:r w:rsidR="00CB71EC">
        <w:rPr>
          <w:b/>
          <w:color w:val="000000"/>
          <w:sz w:val="28"/>
          <w:szCs w:val="28"/>
        </w:rPr>
        <w:t>15</w:t>
      </w:r>
      <w:r w:rsidRPr="005B219F">
        <w:rPr>
          <w:b/>
          <w:color w:val="000000"/>
          <w:sz w:val="28"/>
          <w:szCs w:val="28"/>
        </w:rPr>
        <w:t>, 2023.</w:t>
      </w:r>
      <w:r w:rsidR="008512B9" w:rsidRPr="005B219F">
        <w:rPr>
          <w:b/>
          <w:color w:val="000000"/>
          <w:sz w:val="28"/>
          <w:szCs w:val="28"/>
        </w:rPr>
        <w:tab/>
      </w:r>
      <w:r w:rsidR="008512B9" w:rsidRPr="005B219F">
        <w:rPr>
          <w:b/>
          <w:color w:val="000000"/>
          <w:sz w:val="28"/>
          <w:szCs w:val="28"/>
        </w:rPr>
        <w:tab/>
      </w:r>
      <w:r w:rsidR="007D0267" w:rsidRPr="005B219F">
        <w:rPr>
          <w:b/>
          <w:color w:val="000000"/>
          <w:sz w:val="28"/>
          <w:szCs w:val="28"/>
        </w:rPr>
        <w:tab/>
      </w:r>
      <w:r w:rsidR="007D0267" w:rsidRPr="005B219F">
        <w:rPr>
          <w:b/>
          <w:color w:val="000000"/>
          <w:sz w:val="28"/>
          <w:szCs w:val="28"/>
        </w:rPr>
        <w:tab/>
      </w:r>
      <w:r w:rsidR="007D0267" w:rsidRPr="005B219F">
        <w:rPr>
          <w:b/>
          <w:color w:val="000000"/>
          <w:sz w:val="28"/>
          <w:szCs w:val="28"/>
        </w:rPr>
        <w:tab/>
      </w:r>
      <w:r w:rsidR="007D0267" w:rsidRPr="005B219F">
        <w:rPr>
          <w:b/>
          <w:color w:val="000000"/>
          <w:sz w:val="28"/>
          <w:szCs w:val="28"/>
        </w:rPr>
        <w:tab/>
      </w:r>
      <w:r w:rsidR="007D0267" w:rsidRPr="005B219F">
        <w:rPr>
          <w:b/>
          <w:color w:val="000000"/>
          <w:sz w:val="28"/>
          <w:szCs w:val="28"/>
        </w:rPr>
        <w:tab/>
      </w:r>
      <w:r w:rsidR="007D0267" w:rsidRPr="005B219F">
        <w:rPr>
          <w:b/>
          <w:color w:val="000000"/>
          <w:sz w:val="28"/>
          <w:szCs w:val="28"/>
        </w:rPr>
        <w:tab/>
      </w:r>
    </w:p>
    <w:p w14:paraId="3D26FD1B" w14:textId="77777777" w:rsidR="005B219F" w:rsidRPr="005B219F" w:rsidRDefault="005B219F" w:rsidP="005B219F">
      <w:pPr>
        <w:shd w:val="clear" w:color="auto" w:fill="FFFFFF"/>
        <w:jc w:val="both"/>
        <w:rPr>
          <w:b/>
          <w:sz w:val="28"/>
          <w:szCs w:val="28"/>
        </w:rPr>
      </w:pPr>
    </w:p>
    <w:p w14:paraId="0D09CB3E" w14:textId="46477270" w:rsidR="005B219F" w:rsidRPr="005B219F" w:rsidRDefault="005B219F" w:rsidP="005B219F">
      <w:pPr>
        <w:pStyle w:val="ListParagraph"/>
        <w:numPr>
          <w:ilvl w:val="1"/>
          <w:numId w:val="3"/>
        </w:numPr>
        <w:shd w:val="clear" w:color="auto" w:fill="FFFFFF"/>
        <w:jc w:val="both"/>
        <w:rPr>
          <w:b/>
          <w:sz w:val="28"/>
          <w:szCs w:val="28"/>
        </w:rPr>
      </w:pPr>
      <w:r w:rsidRPr="005B219F">
        <w:rPr>
          <w:b/>
          <w:color w:val="000000"/>
          <w:sz w:val="28"/>
          <w:szCs w:val="28"/>
        </w:rPr>
        <w:t xml:space="preserve">Approval of Estimated Payroll Claims in the amount of </w:t>
      </w:r>
      <w:r w:rsidR="0035207D">
        <w:rPr>
          <w:b/>
          <w:color w:val="000000"/>
          <w:sz w:val="28"/>
          <w:szCs w:val="28"/>
        </w:rPr>
        <w:t>$</w:t>
      </w:r>
      <w:r w:rsidR="00F8787B">
        <w:rPr>
          <w:b/>
          <w:color w:val="000000"/>
          <w:sz w:val="28"/>
          <w:szCs w:val="28"/>
        </w:rPr>
        <w:t>19,246.74</w:t>
      </w:r>
      <w:r w:rsidRPr="005B219F">
        <w:rPr>
          <w:b/>
          <w:color w:val="000000"/>
          <w:sz w:val="28"/>
          <w:szCs w:val="28"/>
        </w:rPr>
        <w:t xml:space="preserve">, for pay period ending </w:t>
      </w:r>
      <w:r w:rsidR="00562788">
        <w:rPr>
          <w:b/>
          <w:color w:val="000000"/>
          <w:sz w:val="28"/>
          <w:szCs w:val="28"/>
        </w:rPr>
        <w:t xml:space="preserve">September </w:t>
      </w:r>
      <w:r w:rsidR="00CB71EC">
        <w:rPr>
          <w:b/>
          <w:color w:val="000000"/>
          <w:sz w:val="28"/>
          <w:szCs w:val="28"/>
        </w:rPr>
        <w:t>29</w:t>
      </w:r>
      <w:r w:rsidRPr="005B219F">
        <w:rPr>
          <w:b/>
          <w:color w:val="000000"/>
          <w:sz w:val="28"/>
          <w:szCs w:val="28"/>
        </w:rPr>
        <w:t>, 2023.</w:t>
      </w:r>
    </w:p>
    <w:p w14:paraId="4EC23F78" w14:textId="77777777" w:rsidR="005B219F" w:rsidRPr="005B219F" w:rsidRDefault="005B219F" w:rsidP="005B219F">
      <w:pPr>
        <w:pStyle w:val="ListParagraph"/>
        <w:shd w:val="clear" w:color="auto" w:fill="FFFFFF"/>
        <w:ind w:left="1440"/>
        <w:jc w:val="both"/>
        <w:rPr>
          <w:b/>
          <w:sz w:val="28"/>
          <w:szCs w:val="28"/>
        </w:rPr>
      </w:pPr>
    </w:p>
    <w:p w14:paraId="1A0F4ABF" w14:textId="77777777" w:rsidR="00CB71EC" w:rsidRDefault="00BC5412" w:rsidP="00CB71EC">
      <w:pPr>
        <w:pStyle w:val="ListParagraph"/>
        <w:numPr>
          <w:ilvl w:val="1"/>
          <w:numId w:val="3"/>
        </w:numPr>
        <w:shd w:val="clear" w:color="auto" w:fill="FFFFFF"/>
        <w:jc w:val="both"/>
        <w:rPr>
          <w:b/>
          <w:color w:val="000000"/>
          <w:sz w:val="28"/>
          <w:szCs w:val="28"/>
        </w:rPr>
      </w:pPr>
      <w:r w:rsidRPr="001B3288">
        <w:rPr>
          <w:b/>
          <w:sz w:val="28"/>
          <w:szCs w:val="28"/>
        </w:rPr>
        <w:t>Approval of a budgeted transfer in the amount of $</w:t>
      </w:r>
      <w:r w:rsidR="006D0529" w:rsidRPr="001B3288">
        <w:rPr>
          <w:b/>
          <w:sz w:val="28"/>
          <w:szCs w:val="28"/>
        </w:rPr>
        <w:t>50</w:t>
      </w:r>
      <w:r w:rsidRPr="001B3288">
        <w:rPr>
          <w:b/>
          <w:sz w:val="28"/>
          <w:szCs w:val="28"/>
        </w:rPr>
        <w:t>,000.00 from the Municipal Authority General Fund to the City General Fund.</w:t>
      </w:r>
      <w:r w:rsidR="006A3DC9" w:rsidRPr="002D50E4">
        <w:rPr>
          <w:b/>
          <w:color w:val="000000"/>
          <w:sz w:val="28"/>
          <w:szCs w:val="28"/>
        </w:rPr>
        <w:tab/>
      </w:r>
    </w:p>
    <w:p w14:paraId="57B33A1B" w14:textId="77777777" w:rsidR="00CB71EC" w:rsidRPr="00CB71EC" w:rsidRDefault="00CB71EC" w:rsidP="00CB71EC">
      <w:pPr>
        <w:pStyle w:val="ListParagraph"/>
        <w:rPr>
          <w:b/>
          <w:color w:val="000000"/>
          <w:sz w:val="28"/>
          <w:szCs w:val="28"/>
        </w:rPr>
      </w:pPr>
    </w:p>
    <w:p w14:paraId="1D21D571" w14:textId="77777777" w:rsidR="00CB71EC" w:rsidRDefault="00CB71EC" w:rsidP="00CB71EC">
      <w:pPr>
        <w:pStyle w:val="ListParagraph"/>
        <w:numPr>
          <w:ilvl w:val="1"/>
          <w:numId w:val="3"/>
        </w:numPr>
        <w:shd w:val="clear" w:color="auto" w:fill="FFFFFF"/>
        <w:jc w:val="both"/>
        <w:rPr>
          <w:b/>
          <w:color w:val="000000"/>
          <w:sz w:val="28"/>
          <w:szCs w:val="28"/>
        </w:rPr>
      </w:pPr>
      <w:r w:rsidRPr="00CB71EC">
        <w:rPr>
          <w:b/>
          <w:color w:val="000000"/>
          <w:sz w:val="28"/>
          <w:szCs w:val="28"/>
        </w:rPr>
        <w:t xml:space="preserve">Approval of a budgeted transfer in the amount of $300,000.00 from the Municipal Authority General Fund to Capital Improvements Fund. </w:t>
      </w:r>
      <w:bookmarkStart w:id="1" w:name="_Hlk136591622"/>
    </w:p>
    <w:p w14:paraId="25EC1B9C" w14:textId="77777777" w:rsidR="00CB71EC" w:rsidRPr="001B3288" w:rsidRDefault="00CB71EC" w:rsidP="00CB71EC">
      <w:pPr>
        <w:shd w:val="clear" w:color="auto" w:fill="FFFFFF"/>
        <w:jc w:val="both"/>
        <w:rPr>
          <w:b/>
          <w:snapToGrid w:val="0"/>
          <w:sz w:val="28"/>
          <w:szCs w:val="28"/>
        </w:rPr>
      </w:pPr>
      <w:r w:rsidRPr="001B3288">
        <w:rPr>
          <w:b/>
          <w:snapToGrid w:val="0"/>
          <w:sz w:val="28"/>
          <w:szCs w:val="28"/>
        </w:rPr>
        <w:lastRenderedPageBreak/>
        <w:t xml:space="preserve">BRISTOW MUNICIPAL AUTHORITY MEETING CONT. </w:t>
      </w:r>
    </w:p>
    <w:p w14:paraId="6DEC0949" w14:textId="54222070" w:rsidR="00CB71EC" w:rsidRPr="001B3288" w:rsidRDefault="00CB71EC" w:rsidP="00CB71EC">
      <w:pPr>
        <w:shd w:val="clear" w:color="auto" w:fill="FFFFFF"/>
        <w:jc w:val="both"/>
        <w:rPr>
          <w:b/>
          <w:sz w:val="28"/>
          <w:szCs w:val="28"/>
        </w:rPr>
      </w:pPr>
      <w:r>
        <w:rPr>
          <w:b/>
          <w:sz w:val="28"/>
          <w:szCs w:val="28"/>
        </w:rPr>
        <w:t>SEPTEMBER 18</w:t>
      </w:r>
      <w:r w:rsidRPr="001B3288">
        <w:rPr>
          <w:b/>
          <w:sz w:val="28"/>
          <w:szCs w:val="28"/>
        </w:rPr>
        <w:t>, 2023 (</w:t>
      </w:r>
      <w:r>
        <w:rPr>
          <w:b/>
          <w:sz w:val="28"/>
          <w:szCs w:val="28"/>
          <w:highlight w:val="yellow"/>
        </w:rPr>
        <w:t>MONDAY</w:t>
      </w:r>
      <w:r w:rsidRPr="001B3288">
        <w:rPr>
          <w:b/>
          <w:sz w:val="28"/>
          <w:szCs w:val="28"/>
        </w:rPr>
        <w:t>)</w:t>
      </w:r>
    </w:p>
    <w:p w14:paraId="132D18A7" w14:textId="77777777" w:rsidR="00CB71EC" w:rsidRPr="001B3288" w:rsidRDefault="00CB71EC" w:rsidP="00CB71EC">
      <w:pPr>
        <w:shd w:val="clear" w:color="auto" w:fill="FFFFFF"/>
        <w:jc w:val="both"/>
        <w:rPr>
          <w:b/>
          <w:sz w:val="28"/>
          <w:szCs w:val="28"/>
        </w:rPr>
      </w:pPr>
    </w:p>
    <w:p w14:paraId="44177E22" w14:textId="77777777" w:rsidR="00CB71EC" w:rsidRPr="001B3288" w:rsidRDefault="00CB71EC" w:rsidP="00CB71EC">
      <w:pPr>
        <w:shd w:val="clear" w:color="auto" w:fill="FFFFFF"/>
        <w:jc w:val="both"/>
        <w:rPr>
          <w:b/>
          <w:sz w:val="28"/>
          <w:szCs w:val="28"/>
        </w:rPr>
      </w:pPr>
      <w:r w:rsidRPr="001B3288">
        <w:rPr>
          <w:b/>
          <w:sz w:val="28"/>
          <w:szCs w:val="28"/>
        </w:rPr>
        <w:t>PAGE 2</w:t>
      </w:r>
    </w:p>
    <w:p w14:paraId="00DB3D5A" w14:textId="77777777" w:rsidR="00CB71EC" w:rsidRPr="00CB71EC" w:rsidRDefault="00CB71EC" w:rsidP="00CB71EC">
      <w:pPr>
        <w:pStyle w:val="ListParagraph"/>
        <w:rPr>
          <w:b/>
          <w:sz w:val="28"/>
          <w:szCs w:val="28"/>
        </w:rPr>
      </w:pPr>
    </w:p>
    <w:p w14:paraId="466BC4C9" w14:textId="77777777" w:rsidR="00CB71EC" w:rsidRDefault="006A3DC9" w:rsidP="00CB71EC">
      <w:pPr>
        <w:pStyle w:val="ListParagraph"/>
        <w:numPr>
          <w:ilvl w:val="1"/>
          <w:numId w:val="3"/>
        </w:numPr>
        <w:shd w:val="clear" w:color="auto" w:fill="FFFFFF"/>
        <w:jc w:val="both"/>
        <w:rPr>
          <w:b/>
          <w:color w:val="000000"/>
          <w:sz w:val="28"/>
          <w:szCs w:val="28"/>
        </w:rPr>
      </w:pPr>
      <w:r w:rsidRPr="00CB71EC">
        <w:rPr>
          <w:b/>
          <w:sz w:val="28"/>
          <w:szCs w:val="28"/>
        </w:rPr>
        <w:t>Approval of Claims #2</w:t>
      </w:r>
      <w:r w:rsidR="00F25485" w:rsidRPr="00CB71EC">
        <w:rPr>
          <w:b/>
          <w:sz w:val="28"/>
          <w:szCs w:val="28"/>
        </w:rPr>
        <w:t>076</w:t>
      </w:r>
      <w:r w:rsidRPr="00CB71EC">
        <w:rPr>
          <w:b/>
          <w:sz w:val="28"/>
          <w:szCs w:val="28"/>
        </w:rPr>
        <w:t>0</w:t>
      </w:r>
      <w:r w:rsidR="002D50E4" w:rsidRPr="00CB71EC">
        <w:rPr>
          <w:b/>
          <w:sz w:val="28"/>
          <w:szCs w:val="28"/>
        </w:rPr>
        <w:t xml:space="preserve"> </w:t>
      </w:r>
      <w:r w:rsidRPr="00CB71EC">
        <w:rPr>
          <w:b/>
          <w:sz w:val="28"/>
          <w:szCs w:val="28"/>
        </w:rPr>
        <w:t>t</w:t>
      </w:r>
      <w:r w:rsidRPr="00CB71EC">
        <w:rPr>
          <w:b/>
          <w:color w:val="000000"/>
          <w:sz w:val="28"/>
          <w:szCs w:val="28"/>
        </w:rPr>
        <w:t>o KBC Construction, Inc. in the amount of $146,012.22 for Construction at the WWTP. (paid form OWRB Loan).</w:t>
      </w:r>
      <w:bookmarkEnd w:id="1"/>
    </w:p>
    <w:p w14:paraId="2F693806" w14:textId="77777777" w:rsidR="00CB71EC" w:rsidRPr="00CB71EC" w:rsidRDefault="00CB71EC" w:rsidP="00CB71EC">
      <w:pPr>
        <w:pStyle w:val="ListParagraph"/>
        <w:rPr>
          <w:b/>
          <w:sz w:val="28"/>
          <w:szCs w:val="28"/>
        </w:rPr>
      </w:pPr>
    </w:p>
    <w:p w14:paraId="54EA8DD8" w14:textId="77777777" w:rsidR="00CB71EC" w:rsidRDefault="006A3DC9" w:rsidP="00CB71EC">
      <w:pPr>
        <w:pStyle w:val="ListParagraph"/>
        <w:numPr>
          <w:ilvl w:val="1"/>
          <w:numId w:val="3"/>
        </w:numPr>
        <w:shd w:val="clear" w:color="auto" w:fill="FFFFFF"/>
        <w:jc w:val="both"/>
        <w:rPr>
          <w:b/>
          <w:color w:val="000000"/>
          <w:sz w:val="28"/>
          <w:szCs w:val="28"/>
        </w:rPr>
      </w:pPr>
      <w:r w:rsidRPr="00CB71EC">
        <w:rPr>
          <w:b/>
          <w:sz w:val="28"/>
          <w:szCs w:val="28"/>
        </w:rPr>
        <w:t xml:space="preserve">Approval of Claims #20761 </w:t>
      </w:r>
      <w:r w:rsidRPr="00CB71EC">
        <w:rPr>
          <w:b/>
          <w:color w:val="000000"/>
          <w:sz w:val="28"/>
          <w:szCs w:val="28"/>
        </w:rPr>
        <w:t>to Core &amp; Main in the amount of $43,541.52 for Construction at the WWTP. (paid form OWRB Loan)</w:t>
      </w:r>
    </w:p>
    <w:p w14:paraId="455087F0" w14:textId="77777777" w:rsidR="00CB71EC" w:rsidRPr="00CB71EC" w:rsidRDefault="00CB71EC" w:rsidP="00CB71EC">
      <w:pPr>
        <w:pStyle w:val="ListParagraph"/>
        <w:rPr>
          <w:b/>
          <w:sz w:val="28"/>
          <w:szCs w:val="28"/>
        </w:rPr>
      </w:pPr>
    </w:p>
    <w:p w14:paraId="5A0B5F34" w14:textId="77777777" w:rsidR="00CB71EC" w:rsidRDefault="006A3DC9" w:rsidP="00CB71EC">
      <w:pPr>
        <w:pStyle w:val="ListParagraph"/>
        <w:numPr>
          <w:ilvl w:val="1"/>
          <w:numId w:val="3"/>
        </w:numPr>
        <w:shd w:val="clear" w:color="auto" w:fill="FFFFFF"/>
        <w:jc w:val="both"/>
        <w:rPr>
          <w:b/>
          <w:color w:val="000000"/>
          <w:sz w:val="28"/>
          <w:szCs w:val="28"/>
        </w:rPr>
      </w:pPr>
      <w:r w:rsidRPr="00CB71EC">
        <w:rPr>
          <w:b/>
          <w:sz w:val="28"/>
          <w:szCs w:val="28"/>
        </w:rPr>
        <w:t xml:space="preserve">Approval of Claims #20762 </w:t>
      </w:r>
      <w:r w:rsidRPr="00CB71EC">
        <w:rPr>
          <w:b/>
          <w:color w:val="000000"/>
          <w:sz w:val="28"/>
          <w:szCs w:val="28"/>
        </w:rPr>
        <w:t>to Core &amp; Main in the amount of $27,818.06 for Construction at the WWTP. (paid form OWRB Loan).</w:t>
      </w:r>
    </w:p>
    <w:p w14:paraId="01502736" w14:textId="77777777" w:rsidR="00CB71EC" w:rsidRPr="00CB71EC" w:rsidRDefault="00CB71EC" w:rsidP="00CB71EC">
      <w:pPr>
        <w:pStyle w:val="ListParagraph"/>
        <w:rPr>
          <w:b/>
          <w:sz w:val="28"/>
          <w:szCs w:val="28"/>
        </w:rPr>
      </w:pPr>
    </w:p>
    <w:p w14:paraId="45C72162" w14:textId="77777777" w:rsidR="00CB71EC" w:rsidRDefault="006A3DC9" w:rsidP="00CB71EC">
      <w:pPr>
        <w:pStyle w:val="ListParagraph"/>
        <w:numPr>
          <w:ilvl w:val="1"/>
          <w:numId w:val="3"/>
        </w:numPr>
        <w:shd w:val="clear" w:color="auto" w:fill="FFFFFF"/>
        <w:jc w:val="both"/>
        <w:rPr>
          <w:b/>
          <w:color w:val="000000"/>
          <w:sz w:val="28"/>
          <w:szCs w:val="28"/>
        </w:rPr>
      </w:pPr>
      <w:r w:rsidRPr="00CB71EC">
        <w:rPr>
          <w:b/>
          <w:sz w:val="28"/>
          <w:szCs w:val="28"/>
        </w:rPr>
        <w:t xml:space="preserve">Approval of Claims #20763 </w:t>
      </w:r>
      <w:r w:rsidRPr="00CB71EC">
        <w:rPr>
          <w:b/>
          <w:color w:val="000000"/>
          <w:sz w:val="28"/>
          <w:szCs w:val="28"/>
        </w:rPr>
        <w:t>to Russell’s Welding Inc. in the amount of $14,196.00 for Construction at the WWTP. (paid form OWRB Loan)</w:t>
      </w:r>
    </w:p>
    <w:p w14:paraId="03589727" w14:textId="77777777" w:rsidR="00CB71EC" w:rsidRPr="00CB71EC" w:rsidRDefault="00CB71EC" w:rsidP="00CB71EC">
      <w:pPr>
        <w:pStyle w:val="ListParagraph"/>
        <w:rPr>
          <w:b/>
          <w:sz w:val="28"/>
          <w:szCs w:val="28"/>
        </w:rPr>
      </w:pPr>
    </w:p>
    <w:p w14:paraId="29174BB8" w14:textId="77777777" w:rsidR="00CB71EC" w:rsidRDefault="006A3DC9" w:rsidP="00CB71EC">
      <w:pPr>
        <w:pStyle w:val="ListParagraph"/>
        <w:numPr>
          <w:ilvl w:val="1"/>
          <w:numId w:val="3"/>
        </w:numPr>
        <w:shd w:val="clear" w:color="auto" w:fill="FFFFFF"/>
        <w:jc w:val="both"/>
        <w:rPr>
          <w:b/>
          <w:color w:val="000000"/>
          <w:sz w:val="28"/>
          <w:szCs w:val="28"/>
        </w:rPr>
      </w:pPr>
      <w:r w:rsidRPr="00CB71EC">
        <w:rPr>
          <w:b/>
          <w:sz w:val="28"/>
          <w:szCs w:val="28"/>
        </w:rPr>
        <w:t>Approval of Claims #20</w:t>
      </w:r>
      <w:r w:rsidR="00F25485" w:rsidRPr="00CB71EC">
        <w:rPr>
          <w:b/>
          <w:sz w:val="28"/>
          <w:szCs w:val="28"/>
        </w:rPr>
        <w:t>764</w:t>
      </w:r>
      <w:r w:rsidR="002D50E4" w:rsidRPr="00CB71EC">
        <w:rPr>
          <w:b/>
          <w:sz w:val="28"/>
          <w:szCs w:val="28"/>
        </w:rPr>
        <w:t xml:space="preserve"> </w:t>
      </w:r>
      <w:r w:rsidRPr="00CB71EC">
        <w:rPr>
          <w:b/>
          <w:sz w:val="28"/>
          <w:szCs w:val="28"/>
        </w:rPr>
        <w:t>t</w:t>
      </w:r>
      <w:r w:rsidRPr="00CB71EC">
        <w:rPr>
          <w:b/>
          <w:color w:val="000000"/>
          <w:sz w:val="28"/>
          <w:szCs w:val="28"/>
        </w:rPr>
        <w:t>o KBC Construction, Inc. in the amount of $22,990.00 for Construction at the WWTP. (paid form OWRB/CDBG Loan).</w:t>
      </w:r>
    </w:p>
    <w:p w14:paraId="7DC09C9E" w14:textId="77777777" w:rsidR="00CB71EC" w:rsidRPr="00CB71EC" w:rsidRDefault="00CB71EC" w:rsidP="00CB71EC">
      <w:pPr>
        <w:pStyle w:val="ListParagraph"/>
        <w:rPr>
          <w:b/>
          <w:bCs/>
          <w:sz w:val="28"/>
          <w:szCs w:val="28"/>
        </w:rPr>
      </w:pPr>
    </w:p>
    <w:p w14:paraId="25B644B7" w14:textId="7EF2CD88" w:rsidR="00443139" w:rsidRPr="00443139" w:rsidRDefault="00443139" w:rsidP="003A1524">
      <w:pPr>
        <w:pStyle w:val="ListParagraph"/>
        <w:numPr>
          <w:ilvl w:val="0"/>
          <w:numId w:val="1"/>
        </w:numPr>
        <w:shd w:val="clear" w:color="auto" w:fill="FFFFFF"/>
        <w:jc w:val="both"/>
        <w:rPr>
          <w:b/>
          <w:sz w:val="28"/>
          <w:szCs w:val="28"/>
        </w:rPr>
      </w:pPr>
      <w:r>
        <w:rPr>
          <w:b/>
          <w:snapToGrid w:val="0"/>
          <w:sz w:val="28"/>
          <w:szCs w:val="28"/>
        </w:rPr>
        <w:t xml:space="preserve">Consideration, discussion, and possible action approving an annual rate adjustment in the amount of 7.59% effective October 1, </w:t>
      </w:r>
      <w:proofErr w:type="gramStart"/>
      <w:r>
        <w:rPr>
          <w:b/>
          <w:snapToGrid w:val="0"/>
          <w:sz w:val="28"/>
          <w:szCs w:val="28"/>
        </w:rPr>
        <w:t>2023</w:t>
      </w:r>
      <w:proofErr w:type="gramEnd"/>
      <w:r>
        <w:rPr>
          <w:b/>
          <w:snapToGrid w:val="0"/>
          <w:sz w:val="28"/>
          <w:szCs w:val="28"/>
        </w:rPr>
        <w:t xml:space="preserve"> for Green Environmental Services. </w:t>
      </w:r>
    </w:p>
    <w:p w14:paraId="5E9D97A2" w14:textId="77777777" w:rsidR="00443139" w:rsidRPr="00443139" w:rsidRDefault="00443139" w:rsidP="00443139">
      <w:pPr>
        <w:pStyle w:val="ListParagraph"/>
        <w:shd w:val="clear" w:color="auto" w:fill="FFFFFF"/>
        <w:ind w:left="1152"/>
        <w:jc w:val="both"/>
        <w:rPr>
          <w:b/>
          <w:sz w:val="28"/>
          <w:szCs w:val="28"/>
        </w:rPr>
      </w:pPr>
    </w:p>
    <w:p w14:paraId="5A612751" w14:textId="504C99D4" w:rsidR="00381714" w:rsidRPr="001B3288" w:rsidRDefault="00381714" w:rsidP="003A1524">
      <w:pPr>
        <w:pStyle w:val="ListParagraph"/>
        <w:numPr>
          <w:ilvl w:val="0"/>
          <w:numId w:val="1"/>
        </w:numPr>
        <w:shd w:val="clear" w:color="auto" w:fill="FFFFFF"/>
        <w:jc w:val="both"/>
        <w:rPr>
          <w:b/>
          <w:sz w:val="28"/>
          <w:szCs w:val="28"/>
        </w:rPr>
      </w:pPr>
      <w:r w:rsidRPr="001B3288">
        <w:rPr>
          <w:b/>
          <w:snapToGrid w:val="0"/>
          <w:sz w:val="28"/>
          <w:szCs w:val="28"/>
        </w:rPr>
        <w:t>Adjourn</w:t>
      </w:r>
      <w:r w:rsidR="001B3288">
        <w:rPr>
          <w:b/>
          <w:snapToGrid w:val="0"/>
          <w:sz w:val="28"/>
          <w:szCs w:val="28"/>
        </w:rPr>
        <w:t>.</w:t>
      </w:r>
    </w:p>
    <w:p w14:paraId="44EBFA74" w14:textId="77777777" w:rsidR="003A1524" w:rsidRPr="001B3288" w:rsidRDefault="003A1524" w:rsidP="00D22903">
      <w:pPr>
        <w:shd w:val="clear" w:color="auto" w:fill="FFFFFF"/>
        <w:ind w:right="173"/>
        <w:rPr>
          <w:b/>
          <w:sz w:val="28"/>
          <w:szCs w:val="28"/>
        </w:rPr>
      </w:pPr>
    </w:p>
    <w:p w14:paraId="4A4B0491" w14:textId="77777777" w:rsidR="003A1524" w:rsidRDefault="003A1524" w:rsidP="00D22903">
      <w:pPr>
        <w:shd w:val="clear" w:color="auto" w:fill="FFFFFF"/>
        <w:ind w:right="173"/>
        <w:rPr>
          <w:b/>
          <w:sz w:val="28"/>
          <w:szCs w:val="28"/>
        </w:rPr>
      </w:pPr>
    </w:p>
    <w:p w14:paraId="4AE6FCF9" w14:textId="77777777" w:rsidR="003A1524" w:rsidRDefault="003A1524" w:rsidP="00D22903">
      <w:pPr>
        <w:shd w:val="clear" w:color="auto" w:fill="FFFFFF"/>
        <w:ind w:right="173"/>
        <w:rPr>
          <w:b/>
          <w:sz w:val="28"/>
          <w:szCs w:val="28"/>
        </w:rPr>
      </w:pPr>
    </w:p>
    <w:p w14:paraId="21A7C0BA" w14:textId="77777777" w:rsidR="00CB71EC" w:rsidRDefault="00CB71EC" w:rsidP="00CB71EC">
      <w:pPr>
        <w:pStyle w:val="ListParagraph"/>
        <w:rPr>
          <w:b/>
          <w:sz w:val="28"/>
          <w:szCs w:val="28"/>
        </w:rPr>
      </w:pPr>
    </w:p>
    <w:p w14:paraId="5946AFD4" w14:textId="77777777" w:rsidR="003829A0" w:rsidRDefault="003829A0" w:rsidP="00D22903">
      <w:pPr>
        <w:shd w:val="clear" w:color="auto" w:fill="FFFFFF"/>
        <w:ind w:right="173"/>
        <w:rPr>
          <w:b/>
          <w:sz w:val="28"/>
          <w:szCs w:val="28"/>
        </w:rPr>
      </w:pPr>
    </w:p>
    <w:p w14:paraId="74F6544B" w14:textId="77777777" w:rsidR="003829A0" w:rsidRDefault="003829A0" w:rsidP="00D22903">
      <w:pPr>
        <w:shd w:val="clear" w:color="auto" w:fill="FFFFFF"/>
        <w:ind w:right="173"/>
        <w:rPr>
          <w:b/>
          <w:sz w:val="28"/>
          <w:szCs w:val="28"/>
        </w:rPr>
      </w:pPr>
    </w:p>
    <w:p w14:paraId="6829F8BF" w14:textId="77777777" w:rsidR="003829A0" w:rsidRDefault="003829A0" w:rsidP="00D22903">
      <w:pPr>
        <w:shd w:val="clear" w:color="auto" w:fill="FFFFFF"/>
        <w:ind w:right="173"/>
        <w:rPr>
          <w:b/>
          <w:sz w:val="28"/>
          <w:szCs w:val="28"/>
        </w:rPr>
      </w:pPr>
    </w:p>
    <w:p w14:paraId="73D3CE6E" w14:textId="77777777" w:rsidR="003829A0" w:rsidRDefault="003829A0" w:rsidP="00D22903">
      <w:pPr>
        <w:shd w:val="clear" w:color="auto" w:fill="FFFFFF"/>
        <w:ind w:right="173"/>
        <w:rPr>
          <w:b/>
          <w:sz w:val="28"/>
          <w:szCs w:val="28"/>
        </w:rPr>
      </w:pPr>
    </w:p>
    <w:p w14:paraId="56159847" w14:textId="77777777" w:rsidR="003829A0" w:rsidRDefault="003829A0" w:rsidP="00D22903">
      <w:pPr>
        <w:shd w:val="clear" w:color="auto" w:fill="FFFFFF"/>
        <w:ind w:right="173"/>
        <w:rPr>
          <w:b/>
          <w:sz w:val="28"/>
          <w:szCs w:val="28"/>
        </w:rPr>
      </w:pPr>
    </w:p>
    <w:p w14:paraId="6313CF3B" w14:textId="77777777" w:rsidR="003829A0" w:rsidRDefault="003829A0" w:rsidP="00D22903">
      <w:pPr>
        <w:shd w:val="clear" w:color="auto" w:fill="FFFFFF"/>
        <w:ind w:right="173"/>
        <w:rPr>
          <w:b/>
          <w:sz w:val="28"/>
          <w:szCs w:val="28"/>
        </w:rPr>
      </w:pPr>
    </w:p>
    <w:p w14:paraId="0A92CA13" w14:textId="77777777" w:rsidR="003829A0" w:rsidRDefault="003829A0" w:rsidP="00D22903">
      <w:pPr>
        <w:shd w:val="clear" w:color="auto" w:fill="FFFFFF"/>
        <w:ind w:right="173"/>
        <w:rPr>
          <w:b/>
          <w:sz w:val="28"/>
          <w:szCs w:val="28"/>
        </w:rPr>
      </w:pPr>
    </w:p>
    <w:p w14:paraId="7178319A" w14:textId="77777777" w:rsidR="001B3288" w:rsidRDefault="001B3288" w:rsidP="00D22903">
      <w:pPr>
        <w:shd w:val="clear" w:color="auto" w:fill="FFFFFF"/>
        <w:ind w:right="173"/>
        <w:rPr>
          <w:b/>
          <w:sz w:val="28"/>
          <w:szCs w:val="28"/>
        </w:rPr>
      </w:pPr>
    </w:p>
    <w:p w14:paraId="2FD434E7" w14:textId="77777777" w:rsidR="001B3288" w:rsidRDefault="001B3288" w:rsidP="00D22903">
      <w:pPr>
        <w:shd w:val="clear" w:color="auto" w:fill="FFFFFF"/>
        <w:ind w:right="173"/>
        <w:rPr>
          <w:b/>
          <w:sz w:val="28"/>
          <w:szCs w:val="28"/>
        </w:rPr>
      </w:pPr>
    </w:p>
    <w:p w14:paraId="4AED58DF" w14:textId="77777777" w:rsidR="00443139" w:rsidRDefault="00443139" w:rsidP="00D22903">
      <w:pPr>
        <w:shd w:val="clear" w:color="auto" w:fill="FFFFFF"/>
        <w:ind w:right="173"/>
        <w:rPr>
          <w:b/>
          <w:sz w:val="28"/>
          <w:szCs w:val="28"/>
        </w:rPr>
      </w:pPr>
    </w:p>
    <w:p w14:paraId="0EBCB080" w14:textId="77777777" w:rsidR="00443139" w:rsidRDefault="00443139" w:rsidP="00D22903">
      <w:pPr>
        <w:shd w:val="clear" w:color="auto" w:fill="FFFFFF"/>
        <w:ind w:right="173"/>
        <w:rPr>
          <w:b/>
          <w:sz w:val="28"/>
          <w:szCs w:val="28"/>
        </w:rPr>
      </w:pPr>
    </w:p>
    <w:p w14:paraId="05DCBEC1" w14:textId="77777777" w:rsidR="001B3288" w:rsidRDefault="001B3288" w:rsidP="00D22903">
      <w:pPr>
        <w:shd w:val="clear" w:color="auto" w:fill="FFFFFF"/>
        <w:ind w:right="173"/>
        <w:rPr>
          <w:b/>
          <w:sz w:val="28"/>
          <w:szCs w:val="28"/>
        </w:rPr>
      </w:pPr>
    </w:p>
    <w:p w14:paraId="338263AA" w14:textId="77777777" w:rsidR="00593B90" w:rsidRDefault="00593B90" w:rsidP="00D22903">
      <w:pPr>
        <w:shd w:val="clear" w:color="auto" w:fill="FFFFFF"/>
        <w:ind w:right="173"/>
        <w:rPr>
          <w:b/>
          <w:sz w:val="28"/>
          <w:szCs w:val="28"/>
        </w:rPr>
      </w:pPr>
    </w:p>
    <w:p w14:paraId="42BA52BF" w14:textId="4B028BDD" w:rsidR="00D22903" w:rsidRPr="00F27F45" w:rsidRDefault="00723A33" w:rsidP="00D22903">
      <w:pPr>
        <w:shd w:val="clear" w:color="auto" w:fill="FFFFFF"/>
        <w:ind w:right="173"/>
        <w:rPr>
          <w:b/>
          <w:sz w:val="28"/>
          <w:szCs w:val="28"/>
        </w:rPr>
      </w:pPr>
      <w:r w:rsidRPr="00F27F45">
        <w:rPr>
          <w:b/>
          <w:sz w:val="28"/>
          <w:szCs w:val="28"/>
        </w:rPr>
        <w:t>D</w:t>
      </w:r>
      <w:r w:rsidR="00F111FF" w:rsidRPr="00F27F45">
        <w:rPr>
          <w:b/>
          <w:sz w:val="28"/>
          <w:szCs w:val="28"/>
        </w:rPr>
        <w:t>ATE POSTED:</w:t>
      </w:r>
      <w:r w:rsidR="00F27F45">
        <w:rPr>
          <w:b/>
          <w:sz w:val="28"/>
          <w:szCs w:val="28"/>
        </w:rPr>
        <w:t xml:space="preserve"> </w:t>
      </w:r>
      <w:r w:rsidR="00F27F45">
        <w:rPr>
          <w:b/>
          <w:sz w:val="28"/>
          <w:szCs w:val="28"/>
        </w:rPr>
        <w:tab/>
      </w:r>
      <w:r w:rsidR="00593B90">
        <w:rPr>
          <w:b/>
          <w:sz w:val="28"/>
          <w:szCs w:val="28"/>
        </w:rPr>
        <w:t xml:space="preserve">SEPTEMBER </w:t>
      </w:r>
      <w:r w:rsidR="00CB71EC">
        <w:rPr>
          <w:b/>
          <w:sz w:val="28"/>
          <w:szCs w:val="28"/>
        </w:rPr>
        <w:t>1</w:t>
      </w:r>
      <w:r w:rsidR="00443139">
        <w:rPr>
          <w:b/>
          <w:sz w:val="28"/>
          <w:szCs w:val="28"/>
        </w:rPr>
        <w:t>3</w:t>
      </w:r>
      <w:r w:rsidR="00562788">
        <w:rPr>
          <w:b/>
          <w:sz w:val="28"/>
          <w:szCs w:val="28"/>
        </w:rPr>
        <w:t>,</w:t>
      </w:r>
      <w:r w:rsidR="00384F79" w:rsidRPr="00F27F45">
        <w:rPr>
          <w:b/>
          <w:sz w:val="28"/>
          <w:szCs w:val="28"/>
        </w:rPr>
        <w:t xml:space="preserve"> </w:t>
      </w:r>
      <w:r w:rsidR="00F111FF" w:rsidRPr="00F27F45">
        <w:rPr>
          <w:b/>
          <w:sz w:val="28"/>
          <w:szCs w:val="28"/>
        </w:rPr>
        <w:t>202</w:t>
      </w:r>
      <w:r w:rsidR="00384F79" w:rsidRPr="00F27F45">
        <w:rPr>
          <w:b/>
          <w:sz w:val="28"/>
          <w:szCs w:val="28"/>
        </w:rPr>
        <w:t>3</w:t>
      </w:r>
    </w:p>
    <w:p w14:paraId="6796B56A" w14:textId="63FD6B0A" w:rsidR="003F4D38" w:rsidRPr="00F27F45" w:rsidRDefault="00F111FF" w:rsidP="003F4D38">
      <w:pPr>
        <w:shd w:val="clear" w:color="auto" w:fill="FFFFFF"/>
        <w:ind w:right="173"/>
        <w:rPr>
          <w:b/>
          <w:sz w:val="28"/>
          <w:szCs w:val="28"/>
        </w:rPr>
      </w:pPr>
      <w:r w:rsidRPr="00F27F45">
        <w:rPr>
          <w:b/>
          <w:sz w:val="28"/>
          <w:szCs w:val="28"/>
        </w:rPr>
        <w:t xml:space="preserve">TIME POSTED:  </w:t>
      </w:r>
      <w:r w:rsidR="00443139">
        <w:rPr>
          <w:b/>
          <w:sz w:val="28"/>
          <w:szCs w:val="28"/>
        </w:rPr>
        <w:t>6</w:t>
      </w:r>
      <w:r w:rsidR="00593B90">
        <w:rPr>
          <w:b/>
          <w:sz w:val="28"/>
          <w:szCs w:val="28"/>
        </w:rPr>
        <w:t>:0</w:t>
      </w:r>
      <w:r w:rsidRPr="00F27F45">
        <w:rPr>
          <w:b/>
          <w:sz w:val="28"/>
          <w:szCs w:val="28"/>
        </w:rPr>
        <w:t xml:space="preserve">0 </w:t>
      </w:r>
      <w:r w:rsidR="00593B90">
        <w:rPr>
          <w:b/>
          <w:sz w:val="28"/>
          <w:szCs w:val="28"/>
        </w:rPr>
        <w:t>P</w:t>
      </w:r>
      <w:r w:rsidRPr="00F27F45">
        <w:rPr>
          <w:b/>
          <w:sz w:val="28"/>
          <w:szCs w:val="28"/>
        </w:rPr>
        <w:t>.M.</w:t>
      </w:r>
    </w:p>
    <w:p w14:paraId="2452F0FB" w14:textId="33557840" w:rsidR="00CB71EC" w:rsidRPr="00F27F45" w:rsidRDefault="00F111FF" w:rsidP="003F4D38">
      <w:pPr>
        <w:shd w:val="clear" w:color="auto" w:fill="FFFFFF"/>
        <w:ind w:right="173"/>
        <w:rPr>
          <w:b/>
          <w:sz w:val="28"/>
          <w:szCs w:val="28"/>
        </w:rPr>
      </w:pPr>
      <w:r w:rsidRPr="00F27F45">
        <w:rPr>
          <w:b/>
          <w:sz w:val="28"/>
          <w:szCs w:val="28"/>
        </w:rPr>
        <w:t xml:space="preserve">POSTED </w:t>
      </w:r>
      <w:r w:rsidR="00D22903" w:rsidRPr="00F27F45">
        <w:rPr>
          <w:b/>
          <w:sz w:val="28"/>
          <w:szCs w:val="28"/>
        </w:rPr>
        <w:t xml:space="preserve">BY:  </w:t>
      </w:r>
      <w:r w:rsidR="00C70E7D" w:rsidRPr="00F27F45">
        <w:rPr>
          <w:b/>
          <w:sz w:val="28"/>
          <w:szCs w:val="28"/>
        </w:rPr>
        <w:tab/>
      </w:r>
      <w:r w:rsidR="006D46B2" w:rsidRPr="00F27F45">
        <w:rPr>
          <w:b/>
          <w:sz w:val="28"/>
          <w:szCs w:val="28"/>
        </w:rPr>
        <w:t>SABRINA MOUNCE</w:t>
      </w:r>
      <w:r w:rsidR="00D22903" w:rsidRPr="00F27F45">
        <w:rPr>
          <w:b/>
          <w:sz w:val="28"/>
          <w:szCs w:val="28"/>
        </w:rPr>
        <w:t xml:space="preserve"> </w:t>
      </w:r>
    </w:p>
    <w:sectPr w:rsidR="00CB71EC" w:rsidRPr="00F27F45" w:rsidSect="007055B5">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EE13" w14:textId="77777777" w:rsidR="00E85957" w:rsidRDefault="00E85957" w:rsidP="006C6611">
      <w:r>
        <w:separator/>
      </w:r>
    </w:p>
  </w:endnote>
  <w:endnote w:type="continuationSeparator" w:id="0">
    <w:p w14:paraId="330AB8C6" w14:textId="77777777" w:rsidR="00E85957" w:rsidRDefault="00E85957"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487F" w14:textId="77777777" w:rsidR="00E85957" w:rsidRDefault="00E85957" w:rsidP="006C6611">
      <w:r>
        <w:separator/>
      </w:r>
    </w:p>
  </w:footnote>
  <w:footnote w:type="continuationSeparator" w:id="0">
    <w:p w14:paraId="009B1753" w14:textId="77777777" w:rsidR="00E85957" w:rsidRDefault="00E85957"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00EB"/>
    <w:multiLevelType w:val="hybridMultilevel"/>
    <w:tmpl w:val="331C4932"/>
    <w:lvl w:ilvl="0" w:tplc="FFFFFFFF">
      <w:start w:val="1"/>
      <w:numFmt w:val="decimal"/>
      <w:lvlText w:val="%1."/>
      <w:lvlJc w:val="left"/>
      <w:pPr>
        <w:tabs>
          <w:tab w:val="num" w:pos="1152"/>
        </w:tabs>
        <w:ind w:left="1152" w:hanging="792"/>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D0196E"/>
    <w:multiLevelType w:val="hybridMultilevel"/>
    <w:tmpl w:val="E0744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C841C4"/>
    <w:multiLevelType w:val="hybridMultilevel"/>
    <w:tmpl w:val="A07E99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85777"/>
    <w:multiLevelType w:val="hybridMultilevel"/>
    <w:tmpl w:val="17626A9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D970AD"/>
    <w:multiLevelType w:val="hybridMultilevel"/>
    <w:tmpl w:val="E98E78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477E9D"/>
    <w:multiLevelType w:val="hybridMultilevel"/>
    <w:tmpl w:val="59C083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E585CA9"/>
    <w:multiLevelType w:val="hybridMultilevel"/>
    <w:tmpl w:val="215E830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575544">
    <w:abstractNumId w:val="13"/>
  </w:num>
  <w:num w:numId="2" w16cid:durableId="1779983307">
    <w:abstractNumId w:val="8"/>
  </w:num>
  <w:num w:numId="3" w16cid:durableId="838735688">
    <w:abstractNumId w:val="5"/>
  </w:num>
  <w:num w:numId="4" w16cid:durableId="857231401">
    <w:abstractNumId w:val="10"/>
  </w:num>
  <w:num w:numId="5" w16cid:durableId="912663665">
    <w:abstractNumId w:val="5"/>
  </w:num>
  <w:num w:numId="6" w16cid:durableId="236208897">
    <w:abstractNumId w:val="12"/>
  </w:num>
  <w:num w:numId="7" w16cid:durableId="16608407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437989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74114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526410">
    <w:abstractNumId w:val="4"/>
  </w:num>
  <w:num w:numId="11" w16cid:durableId="429470609">
    <w:abstractNumId w:val="2"/>
  </w:num>
  <w:num w:numId="12" w16cid:durableId="523253611">
    <w:abstractNumId w:val="9"/>
  </w:num>
  <w:num w:numId="13" w16cid:durableId="10099423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5521979">
    <w:abstractNumId w:val="7"/>
  </w:num>
  <w:num w:numId="15" w16cid:durableId="1633054151">
    <w:abstractNumId w:val="0"/>
  </w:num>
  <w:num w:numId="16" w16cid:durableId="1575429002">
    <w:abstractNumId w:val="3"/>
  </w:num>
  <w:num w:numId="17" w16cid:durableId="1720322254">
    <w:abstractNumId w:val="11"/>
  </w:num>
  <w:num w:numId="18" w16cid:durableId="1697152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033"/>
    <w:rsid w:val="0000487F"/>
    <w:rsid w:val="00006E12"/>
    <w:rsid w:val="0001561B"/>
    <w:rsid w:val="00015918"/>
    <w:rsid w:val="000175D1"/>
    <w:rsid w:val="000261CD"/>
    <w:rsid w:val="00026B9C"/>
    <w:rsid w:val="00030930"/>
    <w:rsid w:val="000345B8"/>
    <w:rsid w:val="00035E56"/>
    <w:rsid w:val="000361D2"/>
    <w:rsid w:val="00040B9C"/>
    <w:rsid w:val="00041EA5"/>
    <w:rsid w:val="00042E30"/>
    <w:rsid w:val="00043C15"/>
    <w:rsid w:val="00043D64"/>
    <w:rsid w:val="00046431"/>
    <w:rsid w:val="000473D7"/>
    <w:rsid w:val="0005485E"/>
    <w:rsid w:val="000561F3"/>
    <w:rsid w:val="0006233F"/>
    <w:rsid w:val="00067E9F"/>
    <w:rsid w:val="000745AA"/>
    <w:rsid w:val="000822E7"/>
    <w:rsid w:val="0008739B"/>
    <w:rsid w:val="00091298"/>
    <w:rsid w:val="000919AD"/>
    <w:rsid w:val="0009479F"/>
    <w:rsid w:val="000A113F"/>
    <w:rsid w:val="000A1206"/>
    <w:rsid w:val="000A20CF"/>
    <w:rsid w:val="000B5C73"/>
    <w:rsid w:val="000C5F82"/>
    <w:rsid w:val="000C644F"/>
    <w:rsid w:val="000D14E4"/>
    <w:rsid w:val="000D22A6"/>
    <w:rsid w:val="000D2551"/>
    <w:rsid w:val="000E436F"/>
    <w:rsid w:val="000E4792"/>
    <w:rsid w:val="000E55EC"/>
    <w:rsid w:val="000E587B"/>
    <w:rsid w:val="000E797F"/>
    <w:rsid w:val="000F3A17"/>
    <w:rsid w:val="000F4F7F"/>
    <w:rsid w:val="000F7D9F"/>
    <w:rsid w:val="00102275"/>
    <w:rsid w:val="001026F7"/>
    <w:rsid w:val="0010410A"/>
    <w:rsid w:val="00105BA1"/>
    <w:rsid w:val="0011398F"/>
    <w:rsid w:val="001149CD"/>
    <w:rsid w:val="001152C1"/>
    <w:rsid w:val="00115B9C"/>
    <w:rsid w:val="0011654B"/>
    <w:rsid w:val="0012133B"/>
    <w:rsid w:val="001225B9"/>
    <w:rsid w:val="00124199"/>
    <w:rsid w:val="00125F19"/>
    <w:rsid w:val="0013012D"/>
    <w:rsid w:val="001350B5"/>
    <w:rsid w:val="00140782"/>
    <w:rsid w:val="00141808"/>
    <w:rsid w:val="001418A5"/>
    <w:rsid w:val="001439F6"/>
    <w:rsid w:val="00144E1E"/>
    <w:rsid w:val="00150374"/>
    <w:rsid w:val="00152A1A"/>
    <w:rsid w:val="00157720"/>
    <w:rsid w:val="00160187"/>
    <w:rsid w:val="00160FB0"/>
    <w:rsid w:val="00160FDF"/>
    <w:rsid w:val="0016251D"/>
    <w:rsid w:val="00162A9C"/>
    <w:rsid w:val="0016363E"/>
    <w:rsid w:val="00164309"/>
    <w:rsid w:val="001679A7"/>
    <w:rsid w:val="00167C92"/>
    <w:rsid w:val="001729A8"/>
    <w:rsid w:val="0017388B"/>
    <w:rsid w:val="00183342"/>
    <w:rsid w:val="0018730E"/>
    <w:rsid w:val="00192B05"/>
    <w:rsid w:val="00194244"/>
    <w:rsid w:val="0019480A"/>
    <w:rsid w:val="001A06FD"/>
    <w:rsid w:val="001A1884"/>
    <w:rsid w:val="001A22DC"/>
    <w:rsid w:val="001A32B0"/>
    <w:rsid w:val="001A3E99"/>
    <w:rsid w:val="001A4CD8"/>
    <w:rsid w:val="001A5DC8"/>
    <w:rsid w:val="001A62BB"/>
    <w:rsid w:val="001A7E15"/>
    <w:rsid w:val="001B0381"/>
    <w:rsid w:val="001B0A01"/>
    <w:rsid w:val="001B126E"/>
    <w:rsid w:val="001B2B77"/>
    <w:rsid w:val="001B31BD"/>
    <w:rsid w:val="001B3288"/>
    <w:rsid w:val="001B4BCC"/>
    <w:rsid w:val="001B5BD2"/>
    <w:rsid w:val="001B5DF7"/>
    <w:rsid w:val="001B6E6C"/>
    <w:rsid w:val="001C2483"/>
    <w:rsid w:val="001C3DF1"/>
    <w:rsid w:val="001C42FE"/>
    <w:rsid w:val="001C5660"/>
    <w:rsid w:val="001C5C95"/>
    <w:rsid w:val="001C63E5"/>
    <w:rsid w:val="001C6BD0"/>
    <w:rsid w:val="001D29D1"/>
    <w:rsid w:val="001D4BE6"/>
    <w:rsid w:val="001D6AD1"/>
    <w:rsid w:val="001D7DE5"/>
    <w:rsid w:val="001E2DFE"/>
    <w:rsid w:val="001E4BEE"/>
    <w:rsid w:val="001E572F"/>
    <w:rsid w:val="001E6B82"/>
    <w:rsid w:val="001F2648"/>
    <w:rsid w:val="001F3741"/>
    <w:rsid w:val="001F7B42"/>
    <w:rsid w:val="001F7E02"/>
    <w:rsid w:val="002027B8"/>
    <w:rsid w:val="00203555"/>
    <w:rsid w:val="002050F4"/>
    <w:rsid w:val="00205E03"/>
    <w:rsid w:val="00206175"/>
    <w:rsid w:val="00206FD6"/>
    <w:rsid w:val="0021740B"/>
    <w:rsid w:val="00217A84"/>
    <w:rsid w:val="00220BCA"/>
    <w:rsid w:val="00221F01"/>
    <w:rsid w:val="00226A86"/>
    <w:rsid w:val="00227758"/>
    <w:rsid w:val="002278CB"/>
    <w:rsid w:val="00227975"/>
    <w:rsid w:val="00227FB1"/>
    <w:rsid w:val="0023039F"/>
    <w:rsid w:val="00232C91"/>
    <w:rsid w:val="00232CDB"/>
    <w:rsid w:val="00233246"/>
    <w:rsid w:val="00233AE3"/>
    <w:rsid w:val="00233F50"/>
    <w:rsid w:val="00234F91"/>
    <w:rsid w:val="00236217"/>
    <w:rsid w:val="0023785F"/>
    <w:rsid w:val="00237A8D"/>
    <w:rsid w:val="0024170E"/>
    <w:rsid w:val="00242A6B"/>
    <w:rsid w:val="002457A3"/>
    <w:rsid w:val="00246C63"/>
    <w:rsid w:val="002608CE"/>
    <w:rsid w:val="00260993"/>
    <w:rsid w:val="00261AF1"/>
    <w:rsid w:val="00263E9B"/>
    <w:rsid w:val="002668D0"/>
    <w:rsid w:val="00266D97"/>
    <w:rsid w:val="00267402"/>
    <w:rsid w:val="002678B6"/>
    <w:rsid w:val="0027629C"/>
    <w:rsid w:val="0028372A"/>
    <w:rsid w:val="00283F65"/>
    <w:rsid w:val="00285F37"/>
    <w:rsid w:val="00294A58"/>
    <w:rsid w:val="00296CC7"/>
    <w:rsid w:val="002A1190"/>
    <w:rsid w:val="002A1D71"/>
    <w:rsid w:val="002A5025"/>
    <w:rsid w:val="002B0EFA"/>
    <w:rsid w:val="002B12A8"/>
    <w:rsid w:val="002B1A80"/>
    <w:rsid w:val="002B1C3E"/>
    <w:rsid w:val="002B51B0"/>
    <w:rsid w:val="002B6F69"/>
    <w:rsid w:val="002C5F35"/>
    <w:rsid w:val="002D0E8D"/>
    <w:rsid w:val="002D50E4"/>
    <w:rsid w:val="002D55A7"/>
    <w:rsid w:val="002D5A6D"/>
    <w:rsid w:val="002D7E95"/>
    <w:rsid w:val="002E2856"/>
    <w:rsid w:val="002E4273"/>
    <w:rsid w:val="002E4A6C"/>
    <w:rsid w:val="002E7788"/>
    <w:rsid w:val="002F370A"/>
    <w:rsid w:val="002F5C87"/>
    <w:rsid w:val="002F6364"/>
    <w:rsid w:val="002F7A17"/>
    <w:rsid w:val="00301DE2"/>
    <w:rsid w:val="003045CB"/>
    <w:rsid w:val="0030557B"/>
    <w:rsid w:val="003070F7"/>
    <w:rsid w:val="00311A8E"/>
    <w:rsid w:val="00313BED"/>
    <w:rsid w:val="0031429A"/>
    <w:rsid w:val="003152CA"/>
    <w:rsid w:val="0031597E"/>
    <w:rsid w:val="0031650B"/>
    <w:rsid w:val="003168E2"/>
    <w:rsid w:val="003178E0"/>
    <w:rsid w:val="00317EC3"/>
    <w:rsid w:val="0032021D"/>
    <w:rsid w:val="00321881"/>
    <w:rsid w:val="003258B1"/>
    <w:rsid w:val="00327D1E"/>
    <w:rsid w:val="00330A4E"/>
    <w:rsid w:val="00330AFE"/>
    <w:rsid w:val="00332D7A"/>
    <w:rsid w:val="0033449D"/>
    <w:rsid w:val="00334982"/>
    <w:rsid w:val="003349C9"/>
    <w:rsid w:val="00336C34"/>
    <w:rsid w:val="00340DF4"/>
    <w:rsid w:val="00343F00"/>
    <w:rsid w:val="00345A4E"/>
    <w:rsid w:val="00346668"/>
    <w:rsid w:val="00346CD8"/>
    <w:rsid w:val="00351688"/>
    <w:rsid w:val="0035207D"/>
    <w:rsid w:val="00361236"/>
    <w:rsid w:val="003627CE"/>
    <w:rsid w:val="003631BE"/>
    <w:rsid w:val="003676C7"/>
    <w:rsid w:val="00371296"/>
    <w:rsid w:val="003719DC"/>
    <w:rsid w:val="00374436"/>
    <w:rsid w:val="00374D50"/>
    <w:rsid w:val="00375E25"/>
    <w:rsid w:val="0037633A"/>
    <w:rsid w:val="003769DC"/>
    <w:rsid w:val="00377860"/>
    <w:rsid w:val="00381714"/>
    <w:rsid w:val="003829A0"/>
    <w:rsid w:val="00383852"/>
    <w:rsid w:val="00384F79"/>
    <w:rsid w:val="00386175"/>
    <w:rsid w:val="003914CA"/>
    <w:rsid w:val="003932A8"/>
    <w:rsid w:val="00397253"/>
    <w:rsid w:val="00397DE5"/>
    <w:rsid w:val="003A0398"/>
    <w:rsid w:val="003A0A97"/>
    <w:rsid w:val="003A1524"/>
    <w:rsid w:val="003A62E5"/>
    <w:rsid w:val="003A78AA"/>
    <w:rsid w:val="003B2A81"/>
    <w:rsid w:val="003B313A"/>
    <w:rsid w:val="003B4FA6"/>
    <w:rsid w:val="003B753C"/>
    <w:rsid w:val="003C15DF"/>
    <w:rsid w:val="003C3401"/>
    <w:rsid w:val="003C4B17"/>
    <w:rsid w:val="003C77B3"/>
    <w:rsid w:val="003D2AFA"/>
    <w:rsid w:val="003D571C"/>
    <w:rsid w:val="003D79F4"/>
    <w:rsid w:val="003D7C6E"/>
    <w:rsid w:val="003E0D77"/>
    <w:rsid w:val="003E5D9B"/>
    <w:rsid w:val="003E6895"/>
    <w:rsid w:val="003E7D21"/>
    <w:rsid w:val="003F1B4A"/>
    <w:rsid w:val="003F32B6"/>
    <w:rsid w:val="003F4D38"/>
    <w:rsid w:val="003F55B0"/>
    <w:rsid w:val="00403A03"/>
    <w:rsid w:val="00404EDA"/>
    <w:rsid w:val="0041036C"/>
    <w:rsid w:val="00410ACD"/>
    <w:rsid w:val="004130B0"/>
    <w:rsid w:val="0041458C"/>
    <w:rsid w:val="00414719"/>
    <w:rsid w:val="00423143"/>
    <w:rsid w:val="00423C03"/>
    <w:rsid w:val="00426239"/>
    <w:rsid w:val="00426FF9"/>
    <w:rsid w:val="00427048"/>
    <w:rsid w:val="00431FA7"/>
    <w:rsid w:val="004337A7"/>
    <w:rsid w:val="00434A1C"/>
    <w:rsid w:val="0043678E"/>
    <w:rsid w:val="00437547"/>
    <w:rsid w:val="00437B96"/>
    <w:rsid w:val="00440F5B"/>
    <w:rsid w:val="00443139"/>
    <w:rsid w:val="0045185E"/>
    <w:rsid w:val="00457F85"/>
    <w:rsid w:val="004609B5"/>
    <w:rsid w:val="00460A90"/>
    <w:rsid w:val="00460D85"/>
    <w:rsid w:val="00462950"/>
    <w:rsid w:val="00470F0F"/>
    <w:rsid w:val="0047101F"/>
    <w:rsid w:val="00472763"/>
    <w:rsid w:val="00474F75"/>
    <w:rsid w:val="00476927"/>
    <w:rsid w:val="004818A7"/>
    <w:rsid w:val="00485DA0"/>
    <w:rsid w:val="00491D58"/>
    <w:rsid w:val="00497927"/>
    <w:rsid w:val="004A02CE"/>
    <w:rsid w:val="004A67FB"/>
    <w:rsid w:val="004A767D"/>
    <w:rsid w:val="004B1336"/>
    <w:rsid w:val="004B45CC"/>
    <w:rsid w:val="004B4D81"/>
    <w:rsid w:val="004B6B88"/>
    <w:rsid w:val="004B7B19"/>
    <w:rsid w:val="004C328D"/>
    <w:rsid w:val="004D28FF"/>
    <w:rsid w:val="004D7A1B"/>
    <w:rsid w:val="004E3876"/>
    <w:rsid w:val="004E5DFB"/>
    <w:rsid w:val="004E65E2"/>
    <w:rsid w:val="004F0A98"/>
    <w:rsid w:val="004F2E62"/>
    <w:rsid w:val="004F30DC"/>
    <w:rsid w:val="004F5D0E"/>
    <w:rsid w:val="00505BB8"/>
    <w:rsid w:val="00507082"/>
    <w:rsid w:val="0050737D"/>
    <w:rsid w:val="00514408"/>
    <w:rsid w:val="005149AA"/>
    <w:rsid w:val="00517660"/>
    <w:rsid w:val="005235B8"/>
    <w:rsid w:val="005250C7"/>
    <w:rsid w:val="00525A9B"/>
    <w:rsid w:val="00533DE6"/>
    <w:rsid w:val="00535150"/>
    <w:rsid w:val="005367FD"/>
    <w:rsid w:val="0054308A"/>
    <w:rsid w:val="005458DD"/>
    <w:rsid w:val="005467FF"/>
    <w:rsid w:val="005520C8"/>
    <w:rsid w:val="005524F0"/>
    <w:rsid w:val="00552988"/>
    <w:rsid w:val="00553CA9"/>
    <w:rsid w:val="00553E78"/>
    <w:rsid w:val="005570F9"/>
    <w:rsid w:val="00557A01"/>
    <w:rsid w:val="00560138"/>
    <w:rsid w:val="005622AF"/>
    <w:rsid w:val="00562788"/>
    <w:rsid w:val="00562CAB"/>
    <w:rsid w:val="00563EFB"/>
    <w:rsid w:val="00565878"/>
    <w:rsid w:val="00566EF8"/>
    <w:rsid w:val="005719F5"/>
    <w:rsid w:val="00572925"/>
    <w:rsid w:val="0057386B"/>
    <w:rsid w:val="00581A4D"/>
    <w:rsid w:val="00582639"/>
    <w:rsid w:val="005933F7"/>
    <w:rsid w:val="005939EE"/>
    <w:rsid w:val="00593B90"/>
    <w:rsid w:val="005979CD"/>
    <w:rsid w:val="005A0B52"/>
    <w:rsid w:val="005A4A43"/>
    <w:rsid w:val="005A4B62"/>
    <w:rsid w:val="005A54F7"/>
    <w:rsid w:val="005A567B"/>
    <w:rsid w:val="005A577A"/>
    <w:rsid w:val="005B1546"/>
    <w:rsid w:val="005B219F"/>
    <w:rsid w:val="005B44CD"/>
    <w:rsid w:val="005B6930"/>
    <w:rsid w:val="005B6D54"/>
    <w:rsid w:val="005C1139"/>
    <w:rsid w:val="005C23E8"/>
    <w:rsid w:val="005C26B1"/>
    <w:rsid w:val="005C2780"/>
    <w:rsid w:val="005C3D72"/>
    <w:rsid w:val="005D14C7"/>
    <w:rsid w:val="005D2429"/>
    <w:rsid w:val="005D75E2"/>
    <w:rsid w:val="005D7D83"/>
    <w:rsid w:val="005E05C1"/>
    <w:rsid w:val="005E2EA4"/>
    <w:rsid w:val="005E35A0"/>
    <w:rsid w:val="005E45C9"/>
    <w:rsid w:val="005E7DA7"/>
    <w:rsid w:val="005F08A6"/>
    <w:rsid w:val="005F0943"/>
    <w:rsid w:val="005F0CAE"/>
    <w:rsid w:val="005F3F77"/>
    <w:rsid w:val="005F7A2C"/>
    <w:rsid w:val="005F7BBD"/>
    <w:rsid w:val="006010F0"/>
    <w:rsid w:val="00605E84"/>
    <w:rsid w:val="00605F56"/>
    <w:rsid w:val="0060607F"/>
    <w:rsid w:val="00606B51"/>
    <w:rsid w:val="006119A1"/>
    <w:rsid w:val="00614311"/>
    <w:rsid w:val="00617247"/>
    <w:rsid w:val="00617746"/>
    <w:rsid w:val="00620443"/>
    <w:rsid w:val="00620C79"/>
    <w:rsid w:val="00624B5A"/>
    <w:rsid w:val="006272FC"/>
    <w:rsid w:val="00631CDC"/>
    <w:rsid w:val="0064202D"/>
    <w:rsid w:val="006450FB"/>
    <w:rsid w:val="00647FD5"/>
    <w:rsid w:val="00650F1C"/>
    <w:rsid w:val="0065125F"/>
    <w:rsid w:val="00652DED"/>
    <w:rsid w:val="00655071"/>
    <w:rsid w:val="006625AA"/>
    <w:rsid w:val="00663941"/>
    <w:rsid w:val="00670075"/>
    <w:rsid w:val="00670E2F"/>
    <w:rsid w:val="0067271C"/>
    <w:rsid w:val="0067654D"/>
    <w:rsid w:val="00676632"/>
    <w:rsid w:val="00676CE2"/>
    <w:rsid w:val="00680090"/>
    <w:rsid w:val="00681084"/>
    <w:rsid w:val="00681B1D"/>
    <w:rsid w:val="00683574"/>
    <w:rsid w:val="00684A5C"/>
    <w:rsid w:val="00684CD2"/>
    <w:rsid w:val="00685333"/>
    <w:rsid w:val="00686A17"/>
    <w:rsid w:val="006918AC"/>
    <w:rsid w:val="006931EC"/>
    <w:rsid w:val="00697767"/>
    <w:rsid w:val="006A1D22"/>
    <w:rsid w:val="006A2B0D"/>
    <w:rsid w:val="006A3DC9"/>
    <w:rsid w:val="006A5EDA"/>
    <w:rsid w:val="006B0F46"/>
    <w:rsid w:val="006B540A"/>
    <w:rsid w:val="006B54D0"/>
    <w:rsid w:val="006C10FF"/>
    <w:rsid w:val="006C210D"/>
    <w:rsid w:val="006C6611"/>
    <w:rsid w:val="006D0529"/>
    <w:rsid w:val="006D46B2"/>
    <w:rsid w:val="006E353E"/>
    <w:rsid w:val="006E76E8"/>
    <w:rsid w:val="006F43C9"/>
    <w:rsid w:val="006F47FD"/>
    <w:rsid w:val="006F4FCA"/>
    <w:rsid w:val="006F7B69"/>
    <w:rsid w:val="00704C71"/>
    <w:rsid w:val="007053CE"/>
    <w:rsid w:val="007055B5"/>
    <w:rsid w:val="00706AA0"/>
    <w:rsid w:val="0071023E"/>
    <w:rsid w:val="007105A0"/>
    <w:rsid w:val="007121B4"/>
    <w:rsid w:val="007134C2"/>
    <w:rsid w:val="007135FC"/>
    <w:rsid w:val="00713E9D"/>
    <w:rsid w:val="00714F76"/>
    <w:rsid w:val="0071641F"/>
    <w:rsid w:val="00716DEE"/>
    <w:rsid w:val="007228EF"/>
    <w:rsid w:val="00723A33"/>
    <w:rsid w:val="007250DE"/>
    <w:rsid w:val="007311F3"/>
    <w:rsid w:val="00731FBF"/>
    <w:rsid w:val="007332ED"/>
    <w:rsid w:val="00734330"/>
    <w:rsid w:val="00734B91"/>
    <w:rsid w:val="007363FD"/>
    <w:rsid w:val="0074092D"/>
    <w:rsid w:val="00740C18"/>
    <w:rsid w:val="007412CA"/>
    <w:rsid w:val="00743520"/>
    <w:rsid w:val="007450A7"/>
    <w:rsid w:val="00750251"/>
    <w:rsid w:val="007529AF"/>
    <w:rsid w:val="0075389E"/>
    <w:rsid w:val="007547D8"/>
    <w:rsid w:val="007576D4"/>
    <w:rsid w:val="0076092C"/>
    <w:rsid w:val="00761FE9"/>
    <w:rsid w:val="007623E4"/>
    <w:rsid w:val="00767017"/>
    <w:rsid w:val="00767CE3"/>
    <w:rsid w:val="007751BF"/>
    <w:rsid w:val="00781E15"/>
    <w:rsid w:val="0078261B"/>
    <w:rsid w:val="007860A9"/>
    <w:rsid w:val="00786389"/>
    <w:rsid w:val="00786CF0"/>
    <w:rsid w:val="00790282"/>
    <w:rsid w:val="00797618"/>
    <w:rsid w:val="007A3BBB"/>
    <w:rsid w:val="007A3F20"/>
    <w:rsid w:val="007B3AAF"/>
    <w:rsid w:val="007B3F21"/>
    <w:rsid w:val="007B7211"/>
    <w:rsid w:val="007B7DB5"/>
    <w:rsid w:val="007C0B34"/>
    <w:rsid w:val="007C25CA"/>
    <w:rsid w:val="007C286A"/>
    <w:rsid w:val="007C2D15"/>
    <w:rsid w:val="007C3127"/>
    <w:rsid w:val="007D0267"/>
    <w:rsid w:val="007D0CC3"/>
    <w:rsid w:val="007D10B8"/>
    <w:rsid w:val="007D2B26"/>
    <w:rsid w:val="007D4EE3"/>
    <w:rsid w:val="007D79E8"/>
    <w:rsid w:val="007E7F81"/>
    <w:rsid w:val="007F0568"/>
    <w:rsid w:val="007F1F0E"/>
    <w:rsid w:val="007F3902"/>
    <w:rsid w:val="007F73F7"/>
    <w:rsid w:val="007F79BA"/>
    <w:rsid w:val="0080048E"/>
    <w:rsid w:val="0080158B"/>
    <w:rsid w:val="0080247A"/>
    <w:rsid w:val="0080367B"/>
    <w:rsid w:val="00803A02"/>
    <w:rsid w:val="00803F2A"/>
    <w:rsid w:val="00804549"/>
    <w:rsid w:val="008072A3"/>
    <w:rsid w:val="00807ECC"/>
    <w:rsid w:val="00811C58"/>
    <w:rsid w:val="00812B47"/>
    <w:rsid w:val="0081341A"/>
    <w:rsid w:val="0082101F"/>
    <w:rsid w:val="008220BB"/>
    <w:rsid w:val="008222D2"/>
    <w:rsid w:val="008231BC"/>
    <w:rsid w:val="00824E20"/>
    <w:rsid w:val="00827537"/>
    <w:rsid w:val="00831747"/>
    <w:rsid w:val="0083178C"/>
    <w:rsid w:val="0083302F"/>
    <w:rsid w:val="00834C38"/>
    <w:rsid w:val="00835A62"/>
    <w:rsid w:val="00841F14"/>
    <w:rsid w:val="0084479C"/>
    <w:rsid w:val="008455C0"/>
    <w:rsid w:val="00845BDB"/>
    <w:rsid w:val="008502E6"/>
    <w:rsid w:val="00851216"/>
    <w:rsid w:val="008512B9"/>
    <w:rsid w:val="00851304"/>
    <w:rsid w:val="00857973"/>
    <w:rsid w:val="008605CE"/>
    <w:rsid w:val="00860CCD"/>
    <w:rsid w:val="008614FF"/>
    <w:rsid w:val="00861C96"/>
    <w:rsid w:val="00862B1E"/>
    <w:rsid w:val="008632B1"/>
    <w:rsid w:val="00866081"/>
    <w:rsid w:val="00867D4C"/>
    <w:rsid w:val="008706A8"/>
    <w:rsid w:val="0087118F"/>
    <w:rsid w:val="008749D2"/>
    <w:rsid w:val="0087613A"/>
    <w:rsid w:val="008765C0"/>
    <w:rsid w:val="0087773C"/>
    <w:rsid w:val="00881127"/>
    <w:rsid w:val="008816A2"/>
    <w:rsid w:val="00881FE6"/>
    <w:rsid w:val="008849D2"/>
    <w:rsid w:val="008946AC"/>
    <w:rsid w:val="0089638A"/>
    <w:rsid w:val="008A286A"/>
    <w:rsid w:val="008A2B06"/>
    <w:rsid w:val="008A3663"/>
    <w:rsid w:val="008A36E6"/>
    <w:rsid w:val="008A62B0"/>
    <w:rsid w:val="008A70C5"/>
    <w:rsid w:val="008A7159"/>
    <w:rsid w:val="008A759C"/>
    <w:rsid w:val="008A7C6B"/>
    <w:rsid w:val="008B382E"/>
    <w:rsid w:val="008B7FF9"/>
    <w:rsid w:val="008C0DC4"/>
    <w:rsid w:val="008C1654"/>
    <w:rsid w:val="008C1D97"/>
    <w:rsid w:val="008C2A47"/>
    <w:rsid w:val="008C60EA"/>
    <w:rsid w:val="008C7BA8"/>
    <w:rsid w:val="008D0EBA"/>
    <w:rsid w:val="008D1D04"/>
    <w:rsid w:val="008D4A81"/>
    <w:rsid w:val="008D66D5"/>
    <w:rsid w:val="008D74E2"/>
    <w:rsid w:val="008E2742"/>
    <w:rsid w:val="008E7662"/>
    <w:rsid w:val="008E7EAA"/>
    <w:rsid w:val="008F0479"/>
    <w:rsid w:val="008F3C55"/>
    <w:rsid w:val="008F487B"/>
    <w:rsid w:val="008F74B9"/>
    <w:rsid w:val="00900A0D"/>
    <w:rsid w:val="009039B1"/>
    <w:rsid w:val="00907537"/>
    <w:rsid w:val="00907B55"/>
    <w:rsid w:val="00907BF8"/>
    <w:rsid w:val="00907EC1"/>
    <w:rsid w:val="00910F29"/>
    <w:rsid w:val="009131A5"/>
    <w:rsid w:val="00914D49"/>
    <w:rsid w:val="00916422"/>
    <w:rsid w:val="009229FC"/>
    <w:rsid w:val="00923DFF"/>
    <w:rsid w:val="009264F9"/>
    <w:rsid w:val="00926F89"/>
    <w:rsid w:val="00927E50"/>
    <w:rsid w:val="009300C8"/>
    <w:rsid w:val="009309E7"/>
    <w:rsid w:val="00932922"/>
    <w:rsid w:val="009345F4"/>
    <w:rsid w:val="00935EFB"/>
    <w:rsid w:val="00936FE8"/>
    <w:rsid w:val="00940399"/>
    <w:rsid w:val="009427B4"/>
    <w:rsid w:val="00943C02"/>
    <w:rsid w:val="00950E8B"/>
    <w:rsid w:val="0095423B"/>
    <w:rsid w:val="009574C0"/>
    <w:rsid w:val="009703AA"/>
    <w:rsid w:val="00972BE2"/>
    <w:rsid w:val="009737DB"/>
    <w:rsid w:val="00975DE4"/>
    <w:rsid w:val="00980D06"/>
    <w:rsid w:val="00984E9A"/>
    <w:rsid w:val="0098766B"/>
    <w:rsid w:val="009908C4"/>
    <w:rsid w:val="00990B95"/>
    <w:rsid w:val="00990CF1"/>
    <w:rsid w:val="009911ED"/>
    <w:rsid w:val="00993A96"/>
    <w:rsid w:val="009946E3"/>
    <w:rsid w:val="00997941"/>
    <w:rsid w:val="00997B24"/>
    <w:rsid w:val="009A1330"/>
    <w:rsid w:val="009A51E2"/>
    <w:rsid w:val="009A5D8F"/>
    <w:rsid w:val="009B34BF"/>
    <w:rsid w:val="009B46C3"/>
    <w:rsid w:val="009B566C"/>
    <w:rsid w:val="009B7739"/>
    <w:rsid w:val="009C0C84"/>
    <w:rsid w:val="009C0FC2"/>
    <w:rsid w:val="009C17FE"/>
    <w:rsid w:val="009C6CB3"/>
    <w:rsid w:val="009C7D3B"/>
    <w:rsid w:val="009D0CD1"/>
    <w:rsid w:val="009D58EA"/>
    <w:rsid w:val="009D6293"/>
    <w:rsid w:val="009E0321"/>
    <w:rsid w:val="009E1C2B"/>
    <w:rsid w:val="009E1ECC"/>
    <w:rsid w:val="009E5541"/>
    <w:rsid w:val="009E6685"/>
    <w:rsid w:val="009F357C"/>
    <w:rsid w:val="009F3820"/>
    <w:rsid w:val="009F5B8E"/>
    <w:rsid w:val="009F6C47"/>
    <w:rsid w:val="00A01558"/>
    <w:rsid w:val="00A0345B"/>
    <w:rsid w:val="00A113F6"/>
    <w:rsid w:val="00A1241A"/>
    <w:rsid w:val="00A1644E"/>
    <w:rsid w:val="00A207AC"/>
    <w:rsid w:val="00A220F1"/>
    <w:rsid w:val="00A22E3E"/>
    <w:rsid w:val="00A30E7E"/>
    <w:rsid w:val="00A30F66"/>
    <w:rsid w:val="00A33243"/>
    <w:rsid w:val="00A34D34"/>
    <w:rsid w:val="00A439E3"/>
    <w:rsid w:val="00A43DDA"/>
    <w:rsid w:val="00A47313"/>
    <w:rsid w:val="00A5038F"/>
    <w:rsid w:val="00A511E9"/>
    <w:rsid w:val="00A51F12"/>
    <w:rsid w:val="00A54DD7"/>
    <w:rsid w:val="00A576F3"/>
    <w:rsid w:val="00A57F63"/>
    <w:rsid w:val="00A67792"/>
    <w:rsid w:val="00A737EF"/>
    <w:rsid w:val="00A741C3"/>
    <w:rsid w:val="00A742E5"/>
    <w:rsid w:val="00A758C3"/>
    <w:rsid w:val="00A75A7C"/>
    <w:rsid w:val="00A75BFB"/>
    <w:rsid w:val="00A767A3"/>
    <w:rsid w:val="00A81D8B"/>
    <w:rsid w:val="00A82842"/>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3AB7"/>
    <w:rsid w:val="00AC4429"/>
    <w:rsid w:val="00AC710F"/>
    <w:rsid w:val="00AC7DE8"/>
    <w:rsid w:val="00AD02AB"/>
    <w:rsid w:val="00AD07F0"/>
    <w:rsid w:val="00AD1F41"/>
    <w:rsid w:val="00AD23B0"/>
    <w:rsid w:val="00AD497B"/>
    <w:rsid w:val="00AD79A4"/>
    <w:rsid w:val="00AD7B4F"/>
    <w:rsid w:val="00AE2BAA"/>
    <w:rsid w:val="00AE2CC2"/>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903"/>
    <w:rsid w:val="00B12F30"/>
    <w:rsid w:val="00B16CDB"/>
    <w:rsid w:val="00B17102"/>
    <w:rsid w:val="00B17215"/>
    <w:rsid w:val="00B22702"/>
    <w:rsid w:val="00B23DDB"/>
    <w:rsid w:val="00B34FFB"/>
    <w:rsid w:val="00B378B2"/>
    <w:rsid w:val="00B44F37"/>
    <w:rsid w:val="00B47D53"/>
    <w:rsid w:val="00B51EA8"/>
    <w:rsid w:val="00B53169"/>
    <w:rsid w:val="00B543D4"/>
    <w:rsid w:val="00B54BA4"/>
    <w:rsid w:val="00B552E4"/>
    <w:rsid w:val="00B57E71"/>
    <w:rsid w:val="00B63557"/>
    <w:rsid w:val="00B63ABE"/>
    <w:rsid w:val="00B647A1"/>
    <w:rsid w:val="00B65DB4"/>
    <w:rsid w:val="00B66C31"/>
    <w:rsid w:val="00B713EA"/>
    <w:rsid w:val="00B72587"/>
    <w:rsid w:val="00B806ED"/>
    <w:rsid w:val="00B8222B"/>
    <w:rsid w:val="00B85920"/>
    <w:rsid w:val="00B861E6"/>
    <w:rsid w:val="00B87E19"/>
    <w:rsid w:val="00B92FD1"/>
    <w:rsid w:val="00B94E55"/>
    <w:rsid w:val="00B962A8"/>
    <w:rsid w:val="00BA048E"/>
    <w:rsid w:val="00BA0896"/>
    <w:rsid w:val="00BA0B74"/>
    <w:rsid w:val="00BA17AE"/>
    <w:rsid w:val="00BA251A"/>
    <w:rsid w:val="00BA2940"/>
    <w:rsid w:val="00BA6DE6"/>
    <w:rsid w:val="00BB4A3B"/>
    <w:rsid w:val="00BB5840"/>
    <w:rsid w:val="00BC1395"/>
    <w:rsid w:val="00BC19BF"/>
    <w:rsid w:val="00BC3AA2"/>
    <w:rsid w:val="00BC3D75"/>
    <w:rsid w:val="00BC477A"/>
    <w:rsid w:val="00BC5412"/>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8BF"/>
    <w:rsid w:val="00C04EE6"/>
    <w:rsid w:val="00C11FBF"/>
    <w:rsid w:val="00C13603"/>
    <w:rsid w:val="00C1568F"/>
    <w:rsid w:val="00C175AF"/>
    <w:rsid w:val="00C2046B"/>
    <w:rsid w:val="00C20E13"/>
    <w:rsid w:val="00C24FBE"/>
    <w:rsid w:val="00C25386"/>
    <w:rsid w:val="00C25538"/>
    <w:rsid w:val="00C25A6B"/>
    <w:rsid w:val="00C309AE"/>
    <w:rsid w:val="00C31FDB"/>
    <w:rsid w:val="00C41A69"/>
    <w:rsid w:val="00C4256C"/>
    <w:rsid w:val="00C44B56"/>
    <w:rsid w:val="00C46400"/>
    <w:rsid w:val="00C51375"/>
    <w:rsid w:val="00C51A57"/>
    <w:rsid w:val="00C5468D"/>
    <w:rsid w:val="00C609C2"/>
    <w:rsid w:val="00C6149C"/>
    <w:rsid w:val="00C62C5C"/>
    <w:rsid w:val="00C6448C"/>
    <w:rsid w:val="00C649BA"/>
    <w:rsid w:val="00C66604"/>
    <w:rsid w:val="00C70E7D"/>
    <w:rsid w:val="00C7308C"/>
    <w:rsid w:val="00C73B33"/>
    <w:rsid w:val="00C76039"/>
    <w:rsid w:val="00C76919"/>
    <w:rsid w:val="00C76DCD"/>
    <w:rsid w:val="00C77873"/>
    <w:rsid w:val="00C813C9"/>
    <w:rsid w:val="00C82BF6"/>
    <w:rsid w:val="00C8422A"/>
    <w:rsid w:val="00C856F3"/>
    <w:rsid w:val="00C907B2"/>
    <w:rsid w:val="00C90DB7"/>
    <w:rsid w:val="00C91D7A"/>
    <w:rsid w:val="00C92360"/>
    <w:rsid w:val="00C9241C"/>
    <w:rsid w:val="00CA0068"/>
    <w:rsid w:val="00CA0F68"/>
    <w:rsid w:val="00CA2A03"/>
    <w:rsid w:val="00CA4422"/>
    <w:rsid w:val="00CA6635"/>
    <w:rsid w:val="00CA6A9C"/>
    <w:rsid w:val="00CB1B19"/>
    <w:rsid w:val="00CB2DF3"/>
    <w:rsid w:val="00CB71EC"/>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5AF5"/>
    <w:rsid w:val="00CF75E6"/>
    <w:rsid w:val="00D004A6"/>
    <w:rsid w:val="00D005FC"/>
    <w:rsid w:val="00D01320"/>
    <w:rsid w:val="00D0307F"/>
    <w:rsid w:val="00D03505"/>
    <w:rsid w:val="00D04E2A"/>
    <w:rsid w:val="00D07598"/>
    <w:rsid w:val="00D1279F"/>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4FF7"/>
    <w:rsid w:val="00D85961"/>
    <w:rsid w:val="00D85969"/>
    <w:rsid w:val="00D9236A"/>
    <w:rsid w:val="00D9393E"/>
    <w:rsid w:val="00D955D8"/>
    <w:rsid w:val="00D95E3C"/>
    <w:rsid w:val="00D96B0B"/>
    <w:rsid w:val="00D96ED1"/>
    <w:rsid w:val="00DA1966"/>
    <w:rsid w:val="00DA198B"/>
    <w:rsid w:val="00DA2D8E"/>
    <w:rsid w:val="00DB0AF0"/>
    <w:rsid w:val="00DB353C"/>
    <w:rsid w:val="00DB5557"/>
    <w:rsid w:val="00DB66C7"/>
    <w:rsid w:val="00DB7EA0"/>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0F31"/>
    <w:rsid w:val="00E1268E"/>
    <w:rsid w:val="00E14142"/>
    <w:rsid w:val="00E14DB1"/>
    <w:rsid w:val="00E17657"/>
    <w:rsid w:val="00E213F1"/>
    <w:rsid w:val="00E22021"/>
    <w:rsid w:val="00E22566"/>
    <w:rsid w:val="00E22903"/>
    <w:rsid w:val="00E233D4"/>
    <w:rsid w:val="00E242E4"/>
    <w:rsid w:val="00E25130"/>
    <w:rsid w:val="00E2537F"/>
    <w:rsid w:val="00E254D9"/>
    <w:rsid w:val="00E25D4C"/>
    <w:rsid w:val="00E3427D"/>
    <w:rsid w:val="00E351DD"/>
    <w:rsid w:val="00E36565"/>
    <w:rsid w:val="00E36975"/>
    <w:rsid w:val="00E410E4"/>
    <w:rsid w:val="00E45820"/>
    <w:rsid w:val="00E50D57"/>
    <w:rsid w:val="00E53ED3"/>
    <w:rsid w:val="00E57148"/>
    <w:rsid w:val="00E5745D"/>
    <w:rsid w:val="00E61BD9"/>
    <w:rsid w:val="00E630B5"/>
    <w:rsid w:val="00E663C2"/>
    <w:rsid w:val="00E67B4D"/>
    <w:rsid w:val="00E7254F"/>
    <w:rsid w:val="00E755F9"/>
    <w:rsid w:val="00E81149"/>
    <w:rsid w:val="00E81AD9"/>
    <w:rsid w:val="00E83843"/>
    <w:rsid w:val="00E844CE"/>
    <w:rsid w:val="00E85957"/>
    <w:rsid w:val="00E920A1"/>
    <w:rsid w:val="00E92A7B"/>
    <w:rsid w:val="00E97236"/>
    <w:rsid w:val="00EA07D7"/>
    <w:rsid w:val="00EA1593"/>
    <w:rsid w:val="00EA168E"/>
    <w:rsid w:val="00EA7F34"/>
    <w:rsid w:val="00EB31C8"/>
    <w:rsid w:val="00EB3BC3"/>
    <w:rsid w:val="00EB46DA"/>
    <w:rsid w:val="00EB6A33"/>
    <w:rsid w:val="00EC1E35"/>
    <w:rsid w:val="00EC2076"/>
    <w:rsid w:val="00EC26F5"/>
    <w:rsid w:val="00EC27BE"/>
    <w:rsid w:val="00EC733A"/>
    <w:rsid w:val="00ED1E10"/>
    <w:rsid w:val="00ED61CC"/>
    <w:rsid w:val="00EE4815"/>
    <w:rsid w:val="00EE50F4"/>
    <w:rsid w:val="00EF49AD"/>
    <w:rsid w:val="00EF4C9F"/>
    <w:rsid w:val="00EF7FE7"/>
    <w:rsid w:val="00F111FF"/>
    <w:rsid w:val="00F1222E"/>
    <w:rsid w:val="00F13F76"/>
    <w:rsid w:val="00F14E14"/>
    <w:rsid w:val="00F1579F"/>
    <w:rsid w:val="00F1698A"/>
    <w:rsid w:val="00F17E7F"/>
    <w:rsid w:val="00F2032A"/>
    <w:rsid w:val="00F25485"/>
    <w:rsid w:val="00F27B37"/>
    <w:rsid w:val="00F27F45"/>
    <w:rsid w:val="00F31605"/>
    <w:rsid w:val="00F35D9C"/>
    <w:rsid w:val="00F365F2"/>
    <w:rsid w:val="00F36D1E"/>
    <w:rsid w:val="00F374C0"/>
    <w:rsid w:val="00F37512"/>
    <w:rsid w:val="00F44281"/>
    <w:rsid w:val="00F449A6"/>
    <w:rsid w:val="00F46338"/>
    <w:rsid w:val="00F50C5F"/>
    <w:rsid w:val="00F54AD5"/>
    <w:rsid w:val="00F55E07"/>
    <w:rsid w:val="00F577AF"/>
    <w:rsid w:val="00F60D18"/>
    <w:rsid w:val="00F6178E"/>
    <w:rsid w:val="00F625D7"/>
    <w:rsid w:val="00F632C6"/>
    <w:rsid w:val="00F63303"/>
    <w:rsid w:val="00F63DE6"/>
    <w:rsid w:val="00F642D1"/>
    <w:rsid w:val="00F64CDE"/>
    <w:rsid w:val="00F67B68"/>
    <w:rsid w:val="00F749BC"/>
    <w:rsid w:val="00F7572B"/>
    <w:rsid w:val="00F75E70"/>
    <w:rsid w:val="00F76637"/>
    <w:rsid w:val="00F77A8E"/>
    <w:rsid w:val="00F80284"/>
    <w:rsid w:val="00F81C37"/>
    <w:rsid w:val="00F8365B"/>
    <w:rsid w:val="00F86D99"/>
    <w:rsid w:val="00F8787B"/>
    <w:rsid w:val="00F91540"/>
    <w:rsid w:val="00F924D3"/>
    <w:rsid w:val="00F9420D"/>
    <w:rsid w:val="00FA004C"/>
    <w:rsid w:val="00FA02E5"/>
    <w:rsid w:val="00FA0856"/>
    <w:rsid w:val="00FA0B9E"/>
    <w:rsid w:val="00FA19B5"/>
    <w:rsid w:val="00FA6B94"/>
    <w:rsid w:val="00FA73AE"/>
    <w:rsid w:val="00FA7BFC"/>
    <w:rsid w:val="00FB01FF"/>
    <w:rsid w:val="00FB3FB7"/>
    <w:rsid w:val="00FC06A5"/>
    <w:rsid w:val="00FC3BFE"/>
    <w:rsid w:val="00FD02E9"/>
    <w:rsid w:val="00FD30A0"/>
    <w:rsid w:val="00FD4F62"/>
    <w:rsid w:val="00FD673B"/>
    <w:rsid w:val="00FD6F6A"/>
    <w:rsid w:val="00FE30D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 w:type="character" w:customStyle="1" w:styleId="apple-converted-space">
    <w:name w:val="apple-converted-space"/>
    <w:basedOn w:val="DefaultParagraphFont"/>
    <w:rsid w:val="005B44CD"/>
  </w:style>
  <w:style w:type="character" w:customStyle="1" w:styleId="marktnswics67">
    <w:name w:val="marktnswics67"/>
    <w:basedOn w:val="DefaultParagraphFont"/>
    <w:rsid w:val="005B4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878903841">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349017210">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6DB8A-A1FA-45F4-B0FE-3E1CB51C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398</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9</cp:revision>
  <cp:lastPrinted>2023-09-13T22:54:00Z</cp:lastPrinted>
  <dcterms:created xsi:type="dcterms:W3CDTF">2023-09-08T18:48:00Z</dcterms:created>
  <dcterms:modified xsi:type="dcterms:W3CDTF">2023-09-13T22:54:00Z</dcterms:modified>
</cp:coreProperties>
</file>